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37FD" w14:textId="77777777" w:rsidR="00BF2341" w:rsidRPr="00623FEF" w:rsidRDefault="00FA09E5" w:rsidP="00CD4FA6">
      <w:pPr>
        <w:pStyle w:val="Heading1"/>
        <w:rPr>
          <w:rFonts w:ascii="Arial" w:hAnsi="Arial" w:cs="Arial"/>
          <w:sz w:val="24"/>
          <w:szCs w:val="24"/>
        </w:rPr>
      </w:pPr>
      <w:r>
        <w:rPr>
          <w:rFonts w:ascii="Arial" w:hAnsi="Arial" w:cs="Arial"/>
          <w:noProof/>
          <w:sz w:val="24"/>
          <w:szCs w:val="24"/>
          <w:lang w:eastAsia="en-GB"/>
        </w:rPr>
        <w:drawing>
          <wp:anchor distT="0" distB="0" distL="114300" distR="114300" simplePos="0" relativeHeight="251657728" behindDoc="1" locked="0" layoutInCell="1" allowOverlap="1" wp14:anchorId="66664E41" wp14:editId="7DD51024">
            <wp:simplePos x="0" y="0"/>
            <wp:positionH relativeFrom="column">
              <wp:posOffset>4078605</wp:posOffset>
            </wp:positionH>
            <wp:positionV relativeFrom="paragraph">
              <wp:posOffset>-198120</wp:posOffset>
            </wp:positionV>
            <wp:extent cx="2087880" cy="743585"/>
            <wp:effectExtent l="0" t="0" r="0" b="0"/>
            <wp:wrapTight wrapText="bothSides">
              <wp:wrapPolygon edited="0">
                <wp:start x="0" y="0"/>
                <wp:lineTo x="0" y="21028"/>
                <wp:lineTo x="21482" y="21028"/>
                <wp:lineTo x="21482"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CA1AE" w14:textId="77777777" w:rsidR="00BF2341" w:rsidRPr="00623FEF" w:rsidRDefault="00BF2341">
      <w:pPr>
        <w:pStyle w:val="Heading1"/>
        <w:ind w:left="7920"/>
        <w:rPr>
          <w:rFonts w:ascii="Arial" w:hAnsi="Arial" w:cs="Arial"/>
          <w:sz w:val="24"/>
          <w:szCs w:val="24"/>
        </w:rPr>
      </w:pPr>
      <w:r w:rsidRPr="00623FEF">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shd w:val="pct25" w:color="000000" w:fill="auto"/>
        <w:tblLayout w:type="fixed"/>
        <w:tblLook w:val="0000" w:firstRow="0" w:lastRow="0" w:firstColumn="0" w:lastColumn="0" w:noHBand="0" w:noVBand="0"/>
      </w:tblPr>
      <w:tblGrid>
        <w:gridCol w:w="9854"/>
      </w:tblGrid>
      <w:tr w:rsidR="00BF2341" w:rsidRPr="0032388B" w14:paraId="66F1940B" w14:textId="77777777">
        <w:tc>
          <w:tcPr>
            <w:tcW w:w="9854" w:type="dxa"/>
            <w:tcBorders>
              <w:top w:val="single" w:sz="4" w:space="0" w:color="auto"/>
              <w:bottom w:val="single" w:sz="4" w:space="0" w:color="auto"/>
            </w:tcBorders>
            <w:shd w:val="clear" w:color="000000" w:fill="auto"/>
          </w:tcPr>
          <w:p w14:paraId="72634F99" w14:textId="77777777" w:rsidR="00BF2341" w:rsidRPr="0032388B" w:rsidRDefault="00BF2341">
            <w:pPr>
              <w:pStyle w:val="Heading5"/>
              <w:rPr>
                <w:rFonts w:ascii="Arial" w:hAnsi="Arial" w:cs="Arial"/>
                <w:sz w:val="22"/>
                <w:szCs w:val="22"/>
              </w:rPr>
            </w:pPr>
            <w:r w:rsidRPr="0032388B">
              <w:rPr>
                <w:rFonts w:ascii="Arial" w:hAnsi="Arial" w:cs="Arial"/>
                <w:sz w:val="22"/>
                <w:szCs w:val="22"/>
              </w:rPr>
              <w:t>JOB DESCRIPTION</w:t>
            </w:r>
          </w:p>
        </w:tc>
      </w:tr>
    </w:tbl>
    <w:p w14:paraId="5CC966C0" w14:textId="77777777" w:rsidR="00BF2341" w:rsidRPr="0032388B" w:rsidRDefault="00BF23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7749"/>
      </w:tblGrid>
      <w:tr w:rsidR="00BF2341" w:rsidRPr="0032388B" w14:paraId="5566BD45" w14:textId="77777777">
        <w:tc>
          <w:tcPr>
            <w:tcW w:w="1908" w:type="dxa"/>
          </w:tcPr>
          <w:p w14:paraId="3577BE26" w14:textId="77777777" w:rsidR="00BF2341" w:rsidRPr="0032388B" w:rsidRDefault="00BF2341">
            <w:pPr>
              <w:spacing w:before="120" w:after="120"/>
              <w:rPr>
                <w:rFonts w:ascii="Arial" w:hAnsi="Arial" w:cs="Arial"/>
                <w:sz w:val="22"/>
                <w:szCs w:val="22"/>
              </w:rPr>
            </w:pPr>
            <w:r w:rsidRPr="0032388B">
              <w:rPr>
                <w:rFonts w:ascii="Arial" w:hAnsi="Arial" w:cs="Arial"/>
                <w:b/>
                <w:sz w:val="22"/>
                <w:szCs w:val="22"/>
              </w:rPr>
              <w:t>Title:</w:t>
            </w:r>
            <w:r w:rsidRPr="0032388B">
              <w:rPr>
                <w:rFonts w:ascii="Arial" w:hAnsi="Arial" w:cs="Arial"/>
                <w:sz w:val="22"/>
                <w:szCs w:val="22"/>
              </w:rPr>
              <w:tab/>
            </w:r>
          </w:p>
        </w:tc>
        <w:tc>
          <w:tcPr>
            <w:tcW w:w="7920" w:type="dxa"/>
          </w:tcPr>
          <w:p w14:paraId="4DC68EF2" w14:textId="55F3030B" w:rsidR="00BF2341" w:rsidRPr="0032388B" w:rsidRDefault="00CE677C" w:rsidP="00224886">
            <w:pPr>
              <w:pStyle w:val="Header"/>
              <w:tabs>
                <w:tab w:val="clear" w:pos="4153"/>
                <w:tab w:val="clear" w:pos="8306"/>
              </w:tabs>
              <w:spacing w:before="120" w:after="120"/>
              <w:rPr>
                <w:rFonts w:ascii="Arial" w:hAnsi="Arial" w:cs="Arial"/>
                <w:sz w:val="22"/>
                <w:szCs w:val="22"/>
              </w:rPr>
            </w:pPr>
            <w:r>
              <w:rPr>
                <w:rFonts w:ascii="Arial" w:hAnsi="Arial" w:cs="Arial"/>
                <w:sz w:val="22"/>
                <w:szCs w:val="22"/>
              </w:rPr>
              <w:t>Senior Care Assistant</w:t>
            </w:r>
            <w:r w:rsidR="009D5883" w:rsidRPr="0032388B">
              <w:rPr>
                <w:rFonts w:ascii="Arial" w:hAnsi="Arial" w:cs="Arial"/>
                <w:sz w:val="22"/>
                <w:szCs w:val="22"/>
              </w:rPr>
              <w:t xml:space="preserve"> </w:t>
            </w:r>
          </w:p>
        </w:tc>
      </w:tr>
    </w:tbl>
    <w:p w14:paraId="6177D45C" w14:textId="77777777" w:rsidR="00BF2341" w:rsidRPr="0032388B" w:rsidRDefault="00BF23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7731"/>
      </w:tblGrid>
      <w:tr w:rsidR="00BF2341" w:rsidRPr="0032388B" w14:paraId="65EA8E20" w14:textId="77777777">
        <w:tc>
          <w:tcPr>
            <w:tcW w:w="1908" w:type="dxa"/>
          </w:tcPr>
          <w:p w14:paraId="4D1AB486" w14:textId="77777777" w:rsidR="00BF2341" w:rsidRPr="0032388B" w:rsidRDefault="00BF2341">
            <w:pPr>
              <w:spacing w:before="120" w:after="120"/>
              <w:rPr>
                <w:rFonts w:ascii="Arial" w:hAnsi="Arial" w:cs="Arial"/>
                <w:sz w:val="22"/>
                <w:szCs w:val="22"/>
              </w:rPr>
            </w:pPr>
            <w:r w:rsidRPr="0032388B">
              <w:rPr>
                <w:rFonts w:ascii="Arial" w:hAnsi="Arial" w:cs="Arial"/>
                <w:b/>
                <w:sz w:val="22"/>
                <w:szCs w:val="22"/>
              </w:rPr>
              <w:t>Responsible to:</w:t>
            </w:r>
          </w:p>
        </w:tc>
        <w:tc>
          <w:tcPr>
            <w:tcW w:w="7920" w:type="dxa"/>
          </w:tcPr>
          <w:p w14:paraId="148C5020" w14:textId="243E4AD2" w:rsidR="00BF2341" w:rsidRPr="0032388B" w:rsidRDefault="00BF2341" w:rsidP="00546E0A">
            <w:pPr>
              <w:spacing w:before="120" w:after="120"/>
              <w:rPr>
                <w:rFonts w:ascii="Arial" w:hAnsi="Arial" w:cs="Arial"/>
                <w:sz w:val="22"/>
                <w:szCs w:val="22"/>
              </w:rPr>
            </w:pPr>
            <w:r w:rsidRPr="0032388B">
              <w:rPr>
                <w:rFonts w:ascii="Arial" w:hAnsi="Arial" w:cs="Arial"/>
                <w:sz w:val="22"/>
                <w:szCs w:val="22"/>
              </w:rPr>
              <w:t>Manager</w:t>
            </w:r>
            <w:r w:rsidR="00CD3ABA" w:rsidRPr="0032388B">
              <w:rPr>
                <w:rFonts w:ascii="Arial" w:hAnsi="Arial" w:cs="Arial"/>
                <w:sz w:val="22"/>
                <w:szCs w:val="22"/>
              </w:rPr>
              <w:t xml:space="preserve"> </w:t>
            </w:r>
          </w:p>
        </w:tc>
      </w:tr>
    </w:tbl>
    <w:p w14:paraId="725B4BCC" w14:textId="77777777" w:rsidR="00BF2341" w:rsidRPr="0032388B" w:rsidRDefault="00BF2341">
      <w:pPr>
        <w:pStyle w:val="Header"/>
        <w:tabs>
          <w:tab w:val="clear" w:pos="4153"/>
          <w:tab w:val="clear" w:pos="830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7745"/>
      </w:tblGrid>
      <w:tr w:rsidR="00BF2341" w:rsidRPr="0032388B" w14:paraId="3E7BA921" w14:textId="77777777">
        <w:tc>
          <w:tcPr>
            <w:tcW w:w="1908" w:type="dxa"/>
          </w:tcPr>
          <w:p w14:paraId="3377B9B6" w14:textId="77777777" w:rsidR="00BF2341" w:rsidRPr="0032388B" w:rsidRDefault="00BF2341">
            <w:pPr>
              <w:spacing w:before="120" w:after="120"/>
              <w:rPr>
                <w:rFonts w:ascii="Arial" w:hAnsi="Arial" w:cs="Arial"/>
                <w:sz w:val="22"/>
                <w:szCs w:val="22"/>
              </w:rPr>
            </w:pPr>
            <w:r w:rsidRPr="0032388B">
              <w:rPr>
                <w:rFonts w:ascii="Arial" w:hAnsi="Arial" w:cs="Arial"/>
                <w:b/>
                <w:bCs/>
                <w:sz w:val="22"/>
                <w:szCs w:val="22"/>
              </w:rPr>
              <w:t>Scope:</w:t>
            </w:r>
          </w:p>
        </w:tc>
        <w:tc>
          <w:tcPr>
            <w:tcW w:w="7920" w:type="dxa"/>
          </w:tcPr>
          <w:p w14:paraId="131C447A" w14:textId="77777777" w:rsidR="00BF2341" w:rsidRPr="0032388B" w:rsidRDefault="00BF2341" w:rsidP="00A95736">
            <w:pPr>
              <w:spacing w:before="120" w:after="120"/>
              <w:rPr>
                <w:rFonts w:ascii="Arial" w:hAnsi="Arial" w:cs="Arial"/>
                <w:sz w:val="22"/>
                <w:szCs w:val="22"/>
              </w:rPr>
            </w:pPr>
            <w:r w:rsidRPr="0032388B">
              <w:rPr>
                <w:rFonts w:ascii="Arial" w:hAnsi="Arial" w:cs="Arial"/>
                <w:sz w:val="22"/>
                <w:szCs w:val="22"/>
              </w:rPr>
              <w:t xml:space="preserve">Abbeyfield </w:t>
            </w:r>
          </w:p>
        </w:tc>
      </w:tr>
    </w:tbl>
    <w:p w14:paraId="2914224B" w14:textId="77777777" w:rsidR="00BF2341" w:rsidRPr="0032388B" w:rsidRDefault="00BF23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7737"/>
      </w:tblGrid>
      <w:tr w:rsidR="00BF2341" w:rsidRPr="003D6316" w14:paraId="7661301E" w14:textId="77777777">
        <w:tc>
          <w:tcPr>
            <w:tcW w:w="1908" w:type="dxa"/>
          </w:tcPr>
          <w:p w14:paraId="04745FC8" w14:textId="77777777" w:rsidR="00BF2341" w:rsidRPr="003D6316" w:rsidRDefault="00BF2341">
            <w:pPr>
              <w:rPr>
                <w:rFonts w:ascii="Arial" w:hAnsi="Arial" w:cs="Arial"/>
                <w:sz w:val="22"/>
                <w:szCs w:val="22"/>
              </w:rPr>
            </w:pPr>
            <w:bookmarkStart w:id="0" w:name="_GoBack"/>
            <w:r w:rsidRPr="003D6316">
              <w:rPr>
                <w:rFonts w:ascii="Arial" w:hAnsi="Arial" w:cs="Arial"/>
                <w:b/>
                <w:sz w:val="22"/>
                <w:szCs w:val="22"/>
              </w:rPr>
              <w:t>Key objectives:</w:t>
            </w:r>
          </w:p>
        </w:tc>
        <w:tc>
          <w:tcPr>
            <w:tcW w:w="7920" w:type="dxa"/>
          </w:tcPr>
          <w:p w14:paraId="7F8B2889" w14:textId="77777777" w:rsidR="00BF2341" w:rsidRPr="003D6316" w:rsidRDefault="00CD3ABA">
            <w:pPr>
              <w:pStyle w:val="Header"/>
              <w:numPr>
                <w:ilvl w:val="0"/>
                <w:numId w:val="30"/>
              </w:numPr>
              <w:tabs>
                <w:tab w:val="clear" w:pos="4153"/>
                <w:tab w:val="clear" w:pos="8306"/>
              </w:tabs>
              <w:rPr>
                <w:rFonts w:ascii="Arial" w:hAnsi="Arial" w:cs="Arial"/>
                <w:sz w:val="22"/>
                <w:szCs w:val="22"/>
              </w:rPr>
            </w:pPr>
            <w:r w:rsidRPr="003D6316">
              <w:rPr>
                <w:rFonts w:ascii="Arial" w:hAnsi="Arial" w:cs="Arial"/>
                <w:sz w:val="22"/>
                <w:szCs w:val="22"/>
              </w:rPr>
              <w:t xml:space="preserve">To supervise </w:t>
            </w:r>
            <w:r w:rsidR="00C139F5" w:rsidRPr="003D6316">
              <w:rPr>
                <w:rFonts w:ascii="Arial" w:hAnsi="Arial" w:cs="Arial"/>
                <w:sz w:val="22"/>
                <w:szCs w:val="22"/>
              </w:rPr>
              <w:t xml:space="preserve">and participate in </w:t>
            </w:r>
            <w:r w:rsidRPr="003D6316">
              <w:rPr>
                <w:rFonts w:ascii="Arial" w:hAnsi="Arial" w:cs="Arial"/>
                <w:sz w:val="22"/>
                <w:szCs w:val="22"/>
              </w:rPr>
              <w:t>the delivery of care to the residents</w:t>
            </w:r>
            <w:r w:rsidR="001A1968" w:rsidRPr="003D6316">
              <w:rPr>
                <w:rFonts w:ascii="Arial" w:hAnsi="Arial" w:cs="Arial"/>
                <w:sz w:val="22"/>
                <w:szCs w:val="22"/>
              </w:rPr>
              <w:t>.</w:t>
            </w:r>
          </w:p>
          <w:p w14:paraId="189F0868" w14:textId="77777777" w:rsidR="00CD3ABA" w:rsidRPr="003D6316" w:rsidRDefault="00CD3ABA">
            <w:pPr>
              <w:pStyle w:val="Header"/>
              <w:numPr>
                <w:ilvl w:val="0"/>
                <w:numId w:val="30"/>
              </w:numPr>
              <w:tabs>
                <w:tab w:val="clear" w:pos="4153"/>
                <w:tab w:val="clear" w:pos="8306"/>
              </w:tabs>
              <w:rPr>
                <w:rFonts w:ascii="Arial" w:hAnsi="Arial" w:cs="Arial"/>
                <w:sz w:val="22"/>
                <w:szCs w:val="22"/>
              </w:rPr>
            </w:pPr>
            <w:r w:rsidRPr="003D6316">
              <w:rPr>
                <w:rFonts w:ascii="Arial" w:hAnsi="Arial" w:cs="Arial"/>
                <w:sz w:val="22"/>
                <w:szCs w:val="22"/>
              </w:rPr>
              <w:t xml:space="preserve">To </w:t>
            </w:r>
            <w:r w:rsidR="00C139F5" w:rsidRPr="003D6316">
              <w:rPr>
                <w:rFonts w:ascii="Arial" w:hAnsi="Arial" w:cs="Arial"/>
                <w:sz w:val="22"/>
                <w:szCs w:val="22"/>
              </w:rPr>
              <w:t>lead on the responsibility of residents individual care documentation ensuring a person centred approach</w:t>
            </w:r>
            <w:r w:rsidR="001A1968" w:rsidRPr="003D6316">
              <w:rPr>
                <w:rFonts w:ascii="Arial" w:hAnsi="Arial" w:cs="Arial"/>
                <w:sz w:val="22"/>
                <w:szCs w:val="22"/>
              </w:rPr>
              <w:t>.</w:t>
            </w:r>
          </w:p>
          <w:p w14:paraId="28124258" w14:textId="77777777" w:rsidR="00C139F5" w:rsidRPr="003D6316" w:rsidRDefault="00CD3ABA" w:rsidP="00C139F5">
            <w:pPr>
              <w:pStyle w:val="Header"/>
              <w:numPr>
                <w:ilvl w:val="0"/>
                <w:numId w:val="30"/>
              </w:numPr>
              <w:tabs>
                <w:tab w:val="clear" w:pos="4153"/>
                <w:tab w:val="clear" w:pos="8306"/>
              </w:tabs>
              <w:rPr>
                <w:rFonts w:ascii="Arial" w:hAnsi="Arial" w:cs="Arial"/>
                <w:sz w:val="22"/>
                <w:szCs w:val="22"/>
              </w:rPr>
            </w:pPr>
            <w:r w:rsidRPr="003D6316">
              <w:rPr>
                <w:rFonts w:ascii="Arial" w:hAnsi="Arial" w:cs="Arial"/>
                <w:sz w:val="22"/>
                <w:szCs w:val="22"/>
              </w:rPr>
              <w:t xml:space="preserve">To </w:t>
            </w:r>
            <w:r w:rsidR="00CE1F14" w:rsidRPr="003D6316">
              <w:rPr>
                <w:rFonts w:ascii="Arial" w:hAnsi="Arial" w:cs="Arial"/>
                <w:sz w:val="22"/>
                <w:szCs w:val="22"/>
              </w:rPr>
              <w:t>provide effective leadership for care staff through supervision,</w:t>
            </w:r>
            <w:r w:rsidRPr="003D6316">
              <w:rPr>
                <w:rFonts w:ascii="Arial" w:hAnsi="Arial" w:cs="Arial"/>
                <w:sz w:val="22"/>
                <w:szCs w:val="22"/>
              </w:rPr>
              <w:t xml:space="preserve"> support and mentor</w:t>
            </w:r>
            <w:r w:rsidR="00CE1F14" w:rsidRPr="003D6316">
              <w:rPr>
                <w:rFonts w:ascii="Arial" w:hAnsi="Arial" w:cs="Arial"/>
                <w:sz w:val="22"/>
                <w:szCs w:val="22"/>
              </w:rPr>
              <w:t>ing</w:t>
            </w:r>
            <w:r w:rsidRPr="003D6316">
              <w:rPr>
                <w:rFonts w:ascii="Arial" w:hAnsi="Arial" w:cs="Arial"/>
                <w:sz w:val="22"/>
                <w:szCs w:val="22"/>
              </w:rPr>
              <w:t xml:space="preserve"> in all aspects of care</w:t>
            </w:r>
            <w:r w:rsidR="001A1968" w:rsidRPr="003D6316">
              <w:rPr>
                <w:rFonts w:ascii="Arial" w:hAnsi="Arial" w:cs="Arial"/>
                <w:sz w:val="22"/>
                <w:szCs w:val="22"/>
              </w:rPr>
              <w:t>.</w:t>
            </w:r>
            <w:r w:rsidR="00C139F5" w:rsidRPr="003D6316">
              <w:rPr>
                <w:rFonts w:ascii="Arial" w:hAnsi="Arial" w:cs="Arial"/>
                <w:sz w:val="22"/>
                <w:szCs w:val="22"/>
              </w:rPr>
              <w:t xml:space="preserve"> </w:t>
            </w:r>
          </w:p>
          <w:p w14:paraId="5F87E529" w14:textId="77777777" w:rsidR="00CD3ABA" w:rsidRPr="003D6316" w:rsidRDefault="00C139F5" w:rsidP="00CD3ABA">
            <w:pPr>
              <w:pStyle w:val="Header"/>
              <w:numPr>
                <w:ilvl w:val="0"/>
                <w:numId w:val="30"/>
              </w:numPr>
              <w:tabs>
                <w:tab w:val="clear" w:pos="4153"/>
                <w:tab w:val="clear" w:pos="8306"/>
              </w:tabs>
              <w:rPr>
                <w:rFonts w:ascii="Arial" w:hAnsi="Arial" w:cs="Arial"/>
                <w:sz w:val="22"/>
                <w:szCs w:val="22"/>
              </w:rPr>
            </w:pPr>
            <w:r w:rsidRPr="003D6316">
              <w:rPr>
                <w:rFonts w:ascii="Arial" w:hAnsi="Arial" w:cs="Arial"/>
                <w:sz w:val="22"/>
                <w:szCs w:val="22"/>
              </w:rPr>
              <w:t>To be responsible for the administration of medication</w:t>
            </w:r>
          </w:p>
          <w:p w14:paraId="6A0F81B0" w14:textId="7B47EE91" w:rsidR="00BF2341" w:rsidRPr="003D6316" w:rsidRDefault="00224886" w:rsidP="00224886">
            <w:pPr>
              <w:pStyle w:val="Header"/>
              <w:numPr>
                <w:ilvl w:val="0"/>
                <w:numId w:val="30"/>
              </w:numPr>
              <w:tabs>
                <w:tab w:val="clear" w:pos="4153"/>
                <w:tab w:val="clear" w:pos="8306"/>
              </w:tabs>
              <w:rPr>
                <w:rFonts w:ascii="Arial" w:hAnsi="Arial" w:cs="Arial"/>
                <w:sz w:val="22"/>
                <w:szCs w:val="22"/>
              </w:rPr>
            </w:pPr>
            <w:r w:rsidRPr="003D6316">
              <w:rPr>
                <w:rFonts w:ascii="Arial" w:hAnsi="Arial" w:cs="Arial"/>
                <w:sz w:val="22"/>
                <w:szCs w:val="22"/>
              </w:rPr>
              <w:t>Work effectively wit</w:t>
            </w:r>
            <w:r w:rsidR="00A330EC" w:rsidRPr="003D6316">
              <w:rPr>
                <w:rFonts w:ascii="Arial" w:hAnsi="Arial" w:cs="Arial"/>
                <w:sz w:val="22"/>
                <w:szCs w:val="22"/>
              </w:rPr>
              <w:t>h others</w:t>
            </w:r>
            <w:r w:rsidRPr="003D6316">
              <w:rPr>
                <w:rFonts w:ascii="Arial" w:hAnsi="Arial" w:cs="Arial"/>
                <w:sz w:val="22"/>
                <w:szCs w:val="22"/>
              </w:rPr>
              <w:t xml:space="preserve"> to ensure that resident’s needs are met</w:t>
            </w:r>
          </w:p>
          <w:p w14:paraId="4DD3A231" w14:textId="77777777" w:rsidR="00A330EC" w:rsidRPr="003D6316" w:rsidRDefault="00A330EC" w:rsidP="00A330EC">
            <w:pPr>
              <w:pStyle w:val="Header"/>
              <w:numPr>
                <w:ilvl w:val="0"/>
                <w:numId w:val="30"/>
              </w:numPr>
              <w:rPr>
                <w:rFonts w:ascii="Arial" w:hAnsi="Arial" w:cs="Arial"/>
                <w:sz w:val="22"/>
                <w:szCs w:val="22"/>
              </w:rPr>
            </w:pPr>
            <w:r w:rsidRPr="003D6316">
              <w:rPr>
                <w:rFonts w:ascii="Arial" w:hAnsi="Arial" w:cs="Arial"/>
                <w:sz w:val="22"/>
                <w:szCs w:val="22"/>
              </w:rPr>
              <w:t xml:space="preserve">To promote and encourage independence at all times to enable residents to achieve their own personal goals and objectives. </w:t>
            </w:r>
          </w:p>
          <w:p w14:paraId="70572BD3" w14:textId="77777777" w:rsidR="00A330EC" w:rsidRPr="003D6316" w:rsidRDefault="00A330EC" w:rsidP="00A330EC">
            <w:pPr>
              <w:pStyle w:val="Header"/>
              <w:numPr>
                <w:ilvl w:val="0"/>
                <w:numId w:val="30"/>
              </w:numPr>
              <w:tabs>
                <w:tab w:val="clear" w:pos="4153"/>
                <w:tab w:val="clear" w:pos="8306"/>
              </w:tabs>
              <w:rPr>
                <w:rFonts w:ascii="Arial" w:hAnsi="Arial" w:cs="Arial"/>
                <w:sz w:val="22"/>
                <w:szCs w:val="22"/>
              </w:rPr>
            </w:pPr>
            <w:r w:rsidRPr="003D6316">
              <w:rPr>
                <w:rFonts w:ascii="Arial" w:hAnsi="Arial" w:cs="Arial"/>
                <w:sz w:val="22"/>
                <w:szCs w:val="22"/>
              </w:rPr>
              <w:t>To provide support and security to residents at all times.</w:t>
            </w:r>
          </w:p>
          <w:p w14:paraId="7B6F42C3" w14:textId="17EB1A30" w:rsidR="00A94CBC" w:rsidRPr="003D6316" w:rsidRDefault="00A94CBC" w:rsidP="00A330EC">
            <w:pPr>
              <w:pStyle w:val="Header"/>
              <w:numPr>
                <w:ilvl w:val="0"/>
                <w:numId w:val="30"/>
              </w:numPr>
              <w:tabs>
                <w:tab w:val="clear" w:pos="4153"/>
                <w:tab w:val="clear" w:pos="8306"/>
              </w:tabs>
              <w:rPr>
                <w:rFonts w:ascii="Arial" w:hAnsi="Arial" w:cs="Arial"/>
                <w:sz w:val="22"/>
                <w:szCs w:val="22"/>
              </w:rPr>
            </w:pPr>
            <w:r w:rsidRPr="003D6316">
              <w:rPr>
                <w:rFonts w:ascii="Arial" w:hAnsi="Arial" w:cs="Arial"/>
                <w:sz w:val="22"/>
                <w:szCs w:val="22"/>
              </w:rPr>
              <w:t>To Promote and uphold Abbeyfield’s values.</w:t>
            </w:r>
          </w:p>
        </w:tc>
      </w:tr>
    </w:tbl>
    <w:p w14:paraId="097FE3B7" w14:textId="77777777" w:rsidR="00BF2341" w:rsidRPr="003D6316" w:rsidRDefault="00BF23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7751"/>
      </w:tblGrid>
      <w:tr w:rsidR="00BF2341" w:rsidRPr="003D6316" w14:paraId="2C093FC7" w14:textId="77777777">
        <w:tc>
          <w:tcPr>
            <w:tcW w:w="1908" w:type="dxa"/>
          </w:tcPr>
          <w:p w14:paraId="0A4F9DDA" w14:textId="77777777" w:rsidR="00BF2341" w:rsidRPr="003D6316" w:rsidRDefault="00BF2341">
            <w:pPr>
              <w:rPr>
                <w:rFonts w:ascii="Arial" w:hAnsi="Arial" w:cs="Arial"/>
                <w:b/>
                <w:bCs/>
                <w:sz w:val="22"/>
                <w:szCs w:val="22"/>
              </w:rPr>
            </w:pPr>
            <w:r w:rsidRPr="003D6316">
              <w:rPr>
                <w:rFonts w:ascii="Arial" w:hAnsi="Arial" w:cs="Arial"/>
                <w:b/>
                <w:bCs/>
                <w:sz w:val="22"/>
                <w:szCs w:val="22"/>
              </w:rPr>
              <w:t>Main Tasks:</w:t>
            </w:r>
          </w:p>
        </w:tc>
        <w:tc>
          <w:tcPr>
            <w:tcW w:w="7920" w:type="dxa"/>
          </w:tcPr>
          <w:p w14:paraId="2B677AC8" w14:textId="77777777" w:rsidR="005327D5" w:rsidRPr="003D6316" w:rsidRDefault="008A1091" w:rsidP="005327D5">
            <w:pPr>
              <w:tabs>
                <w:tab w:val="left" w:pos="2552"/>
                <w:tab w:val="left" w:pos="3942"/>
              </w:tabs>
              <w:jc w:val="both"/>
              <w:rPr>
                <w:rFonts w:ascii="Arial" w:hAnsi="Arial" w:cs="Arial"/>
                <w:b/>
                <w:bCs/>
                <w:sz w:val="22"/>
                <w:szCs w:val="22"/>
              </w:rPr>
            </w:pPr>
            <w:r w:rsidRPr="003D6316">
              <w:rPr>
                <w:rFonts w:ascii="Arial" w:hAnsi="Arial" w:cs="Arial"/>
                <w:b/>
                <w:bCs/>
                <w:sz w:val="22"/>
                <w:szCs w:val="22"/>
              </w:rPr>
              <w:t>Resident C</w:t>
            </w:r>
            <w:r w:rsidR="005327D5" w:rsidRPr="003D6316">
              <w:rPr>
                <w:rFonts w:ascii="Arial" w:hAnsi="Arial" w:cs="Arial"/>
                <w:b/>
                <w:bCs/>
                <w:sz w:val="22"/>
                <w:szCs w:val="22"/>
              </w:rPr>
              <w:t xml:space="preserve">are </w:t>
            </w:r>
          </w:p>
          <w:p w14:paraId="3BDE022E" w14:textId="77777777" w:rsidR="00C139F5" w:rsidRPr="003D6316" w:rsidRDefault="00C139F5" w:rsidP="000F1E3C">
            <w:pPr>
              <w:numPr>
                <w:ilvl w:val="0"/>
                <w:numId w:val="34"/>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bCs/>
                <w:sz w:val="22"/>
                <w:szCs w:val="22"/>
              </w:rPr>
              <w:t>To actively participate and supervise in the delivery of care to the residents to ensure that their physical, social, intellectual and emotional needs are met and ensuring dignity, choice, independence and respect.</w:t>
            </w:r>
          </w:p>
          <w:p w14:paraId="4F06690A" w14:textId="7AC24F2C" w:rsidR="00BF2341" w:rsidRPr="003D6316" w:rsidRDefault="000A5033" w:rsidP="000F1E3C">
            <w:pPr>
              <w:numPr>
                <w:ilvl w:val="0"/>
                <w:numId w:val="34"/>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bCs/>
                <w:sz w:val="22"/>
                <w:szCs w:val="22"/>
              </w:rPr>
              <w:t xml:space="preserve">To be responsible overall for the preparation, implementation, review and update of all </w:t>
            </w:r>
            <w:proofErr w:type="gramStart"/>
            <w:r w:rsidRPr="003D6316">
              <w:rPr>
                <w:rFonts w:ascii="Arial" w:hAnsi="Arial" w:cs="Arial"/>
                <w:bCs/>
                <w:sz w:val="22"/>
                <w:szCs w:val="22"/>
              </w:rPr>
              <w:t>residents</w:t>
            </w:r>
            <w:proofErr w:type="gramEnd"/>
            <w:r w:rsidRPr="003D6316">
              <w:rPr>
                <w:rFonts w:ascii="Arial" w:hAnsi="Arial" w:cs="Arial"/>
                <w:bCs/>
                <w:sz w:val="22"/>
                <w:szCs w:val="22"/>
              </w:rPr>
              <w:t xml:space="preserve"> care plans in line with their personal wishes and preferences </w:t>
            </w:r>
            <w:r w:rsidR="00845673" w:rsidRPr="003D6316">
              <w:rPr>
                <w:rFonts w:ascii="Arial" w:hAnsi="Arial" w:cs="Arial"/>
                <w:bCs/>
                <w:sz w:val="22"/>
                <w:szCs w:val="22"/>
              </w:rPr>
              <w:t>involving</w:t>
            </w:r>
            <w:r w:rsidRPr="003D6316">
              <w:rPr>
                <w:rFonts w:ascii="Arial" w:hAnsi="Arial" w:cs="Arial"/>
                <w:bCs/>
                <w:sz w:val="22"/>
                <w:szCs w:val="22"/>
              </w:rPr>
              <w:t xml:space="preserve"> resident, representatives, </w:t>
            </w:r>
            <w:r w:rsidR="00845673" w:rsidRPr="003D6316">
              <w:rPr>
                <w:rFonts w:ascii="Arial" w:hAnsi="Arial" w:cs="Arial"/>
                <w:bCs/>
                <w:sz w:val="22"/>
                <w:szCs w:val="22"/>
              </w:rPr>
              <w:t>key workers</w:t>
            </w:r>
            <w:r w:rsidR="008A1091" w:rsidRPr="003D6316">
              <w:rPr>
                <w:rFonts w:ascii="Arial" w:hAnsi="Arial" w:cs="Arial"/>
                <w:bCs/>
                <w:sz w:val="22"/>
                <w:szCs w:val="22"/>
              </w:rPr>
              <w:t xml:space="preserve"> and management </w:t>
            </w:r>
            <w:r w:rsidRPr="003D6316">
              <w:rPr>
                <w:rFonts w:ascii="Arial" w:hAnsi="Arial" w:cs="Arial"/>
                <w:bCs/>
                <w:sz w:val="22"/>
                <w:szCs w:val="22"/>
              </w:rPr>
              <w:t>as appropriate</w:t>
            </w:r>
            <w:r w:rsidR="00845673" w:rsidRPr="003D6316">
              <w:rPr>
                <w:rFonts w:ascii="Arial" w:hAnsi="Arial" w:cs="Arial"/>
                <w:bCs/>
                <w:sz w:val="22"/>
                <w:szCs w:val="22"/>
              </w:rPr>
              <w:t xml:space="preserve"> in line with Abbeyfield </w:t>
            </w:r>
            <w:r w:rsidR="00A330EC" w:rsidRPr="003D6316">
              <w:rPr>
                <w:rFonts w:ascii="Arial" w:hAnsi="Arial" w:cs="Arial"/>
                <w:bCs/>
                <w:sz w:val="22"/>
                <w:szCs w:val="22"/>
              </w:rPr>
              <w:t xml:space="preserve">The Dales </w:t>
            </w:r>
            <w:r w:rsidR="00845673" w:rsidRPr="003D6316">
              <w:rPr>
                <w:rFonts w:ascii="Arial" w:hAnsi="Arial" w:cs="Arial"/>
                <w:bCs/>
                <w:sz w:val="22"/>
                <w:szCs w:val="22"/>
              </w:rPr>
              <w:t>policies</w:t>
            </w:r>
            <w:r w:rsidRPr="003D6316">
              <w:rPr>
                <w:rFonts w:ascii="Arial" w:hAnsi="Arial" w:cs="Arial"/>
                <w:bCs/>
                <w:sz w:val="22"/>
                <w:szCs w:val="22"/>
              </w:rPr>
              <w:t>.</w:t>
            </w:r>
          </w:p>
          <w:p w14:paraId="43F885AA" w14:textId="77777777" w:rsidR="000A5033" w:rsidRPr="003D6316" w:rsidRDefault="000A5033" w:rsidP="000F1E3C">
            <w:pPr>
              <w:numPr>
                <w:ilvl w:val="0"/>
                <w:numId w:val="34"/>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bCs/>
                <w:sz w:val="22"/>
                <w:szCs w:val="22"/>
              </w:rPr>
              <w:t xml:space="preserve">To be responsible overall for continual monitoring of each residents health needs by ensuring </w:t>
            </w:r>
            <w:r w:rsidR="00845673" w:rsidRPr="003D6316">
              <w:rPr>
                <w:rFonts w:ascii="Arial" w:hAnsi="Arial" w:cs="Arial"/>
                <w:bCs/>
                <w:sz w:val="22"/>
                <w:szCs w:val="22"/>
              </w:rPr>
              <w:t>access</w:t>
            </w:r>
            <w:r w:rsidRPr="003D6316">
              <w:rPr>
                <w:rFonts w:ascii="Arial" w:hAnsi="Arial" w:cs="Arial"/>
                <w:bCs/>
                <w:sz w:val="22"/>
                <w:szCs w:val="22"/>
              </w:rPr>
              <w:t xml:space="preserve"> to NHS healthcare </w:t>
            </w:r>
            <w:r w:rsidR="00845673" w:rsidRPr="003D6316">
              <w:rPr>
                <w:rFonts w:ascii="Arial" w:hAnsi="Arial" w:cs="Arial"/>
                <w:bCs/>
                <w:sz w:val="22"/>
                <w:szCs w:val="22"/>
              </w:rPr>
              <w:t>services</w:t>
            </w:r>
            <w:r w:rsidRPr="003D6316">
              <w:rPr>
                <w:rFonts w:ascii="Arial" w:hAnsi="Arial" w:cs="Arial"/>
                <w:bCs/>
                <w:sz w:val="22"/>
                <w:szCs w:val="22"/>
              </w:rPr>
              <w:t xml:space="preserve"> and monitoring of health related care documentation assessments. To include appropriate </w:t>
            </w:r>
            <w:r w:rsidR="00845673" w:rsidRPr="003D6316">
              <w:rPr>
                <w:rFonts w:ascii="Arial" w:hAnsi="Arial" w:cs="Arial"/>
                <w:bCs/>
                <w:sz w:val="22"/>
                <w:szCs w:val="22"/>
              </w:rPr>
              <w:t>liaison</w:t>
            </w:r>
            <w:r w:rsidRPr="003D6316">
              <w:rPr>
                <w:rFonts w:ascii="Arial" w:hAnsi="Arial" w:cs="Arial"/>
                <w:bCs/>
                <w:sz w:val="22"/>
                <w:szCs w:val="22"/>
              </w:rPr>
              <w:t xml:space="preserve"> with residents, relatives and relevant staff.</w:t>
            </w:r>
          </w:p>
          <w:p w14:paraId="302CAD37" w14:textId="77777777" w:rsidR="000A5033" w:rsidRPr="003D6316" w:rsidRDefault="000A5033" w:rsidP="000F1E3C">
            <w:pPr>
              <w:numPr>
                <w:ilvl w:val="0"/>
                <w:numId w:val="34"/>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bCs/>
                <w:sz w:val="22"/>
                <w:szCs w:val="22"/>
              </w:rPr>
              <w:t xml:space="preserve">To ensure residents choice and </w:t>
            </w:r>
            <w:r w:rsidR="00845673" w:rsidRPr="003D6316">
              <w:rPr>
                <w:rFonts w:ascii="Arial" w:hAnsi="Arial" w:cs="Arial"/>
                <w:bCs/>
                <w:sz w:val="22"/>
                <w:szCs w:val="22"/>
              </w:rPr>
              <w:t>independence</w:t>
            </w:r>
            <w:r w:rsidRPr="003D6316">
              <w:rPr>
                <w:rFonts w:ascii="Arial" w:hAnsi="Arial" w:cs="Arial"/>
                <w:bCs/>
                <w:sz w:val="22"/>
                <w:szCs w:val="22"/>
              </w:rPr>
              <w:t xml:space="preserve"> is respected through appropriate risk mana</w:t>
            </w:r>
            <w:r w:rsidR="00845673" w:rsidRPr="003D6316">
              <w:rPr>
                <w:rFonts w:ascii="Arial" w:hAnsi="Arial" w:cs="Arial"/>
                <w:bCs/>
                <w:sz w:val="22"/>
                <w:szCs w:val="22"/>
              </w:rPr>
              <w:t>ge</w:t>
            </w:r>
            <w:r w:rsidRPr="003D6316">
              <w:rPr>
                <w:rFonts w:ascii="Arial" w:hAnsi="Arial" w:cs="Arial"/>
                <w:bCs/>
                <w:sz w:val="22"/>
                <w:szCs w:val="22"/>
              </w:rPr>
              <w:t xml:space="preserve">ment </w:t>
            </w:r>
            <w:r w:rsidR="00845673" w:rsidRPr="003D6316">
              <w:rPr>
                <w:rFonts w:ascii="Arial" w:hAnsi="Arial" w:cs="Arial"/>
                <w:bCs/>
                <w:sz w:val="22"/>
                <w:szCs w:val="22"/>
              </w:rPr>
              <w:t>involving</w:t>
            </w:r>
            <w:r w:rsidRPr="003D6316">
              <w:rPr>
                <w:rFonts w:ascii="Arial" w:hAnsi="Arial" w:cs="Arial"/>
                <w:bCs/>
                <w:sz w:val="22"/>
                <w:szCs w:val="22"/>
              </w:rPr>
              <w:t xml:space="preserve"> all parties and </w:t>
            </w:r>
            <w:r w:rsidR="00845673" w:rsidRPr="003D6316">
              <w:rPr>
                <w:rFonts w:ascii="Arial" w:hAnsi="Arial" w:cs="Arial"/>
                <w:bCs/>
                <w:sz w:val="22"/>
                <w:szCs w:val="22"/>
              </w:rPr>
              <w:t>ensuring</w:t>
            </w:r>
            <w:r w:rsidRPr="003D6316">
              <w:rPr>
                <w:rFonts w:ascii="Arial" w:hAnsi="Arial" w:cs="Arial"/>
                <w:bCs/>
                <w:sz w:val="22"/>
                <w:szCs w:val="22"/>
              </w:rPr>
              <w:t xml:space="preserve"> accurate up to date record keeping.</w:t>
            </w:r>
          </w:p>
          <w:p w14:paraId="3CFDE462" w14:textId="22A7F68C" w:rsidR="002E144C" w:rsidRPr="003D6316" w:rsidRDefault="002E144C" w:rsidP="000F1E3C">
            <w:pPr>
              <w:numPr>
                <w:ilvl w:val="0"/>
                <w:numId w:val="34"/>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bCs/>
                <w:sz w:val="22"/>
                <w:szCs w:val="22"/>
              </w:rPr>
              <w:t>Encourage residen</w:t>
            </w:r>
            <w:r w:rsidR="00A330EC" w:rsidRPr="003D6316">
              <w:rPr>
                <w:rFonts w:ascii="Arial" w:hAnsi="Arial" w:cs="Arial"/>
                <w:bCs/>
                <w:sz w:val="22"/>
                <w:szCs w:val="22"/>
              </w:rPr>
              <w:t>ts to be involved, w</w:t>
            </w:r>
            <w:r w:rsidRPr="003D6316">
              <w:rPr>
                <w:rFonts w:ascii="Arial" w:hAnsi="Arial" w:cs="Arial"/>
                <w:bCs/>
                <w:sz w:val="22"/>
                <w:szCs w:val="22"/>
              </w:rPr>
              <w:t>elcome and encourage their participation in activities so that they can participate and remain emotionally and intellectually stimulated.</w:t>
            </w:r>
          </w:p>
          <w:p w14:paraId="732F4F6D" w14:textId="398ACFAE" w:rsidR="002E144C" w:rsidRPr="003D6316" w:rsidRDefault="002E144C" w:rsidP="000F1E3C">
            <w:pPr>
              <w:numPr>
                <w:ilvl w:val="0"/>
                <w:numId w:val="35"/>
              </w:numPr>
              <w:tabs>
                <w:tab w:val="clear" w:pos="720"/>
                <w:tab w:val="num" w:pos="360"/>
              </w:tabs>
              <w:ind w:left="360"/>
              <w:jc w:val="both"/>
              <w:rPr>
                <w:rFonts w:ascii="Arial" w:hAnsi="Arial" w:cs="Arial"/>
                <w:sz w:val="22"/>
                <w:szCs w:val="22"/>
              </w:rPr>
            </w:pPr>
            <w:r w:rsidRPr="003D6316">
              <w:rPr>
                <w:rFonts w:ascii="Arial" w:hAnsi="Arial" w:cs="Arial"/>
                <w:sz w:val="22"/>
                <w:szCs w:val="22"/>
              </w:rPr>
              <w:t xml:space="preserve">Assist as required with social functions that </w:t>
            </w:r>
            <w:r w:rsidR="000716B8" w:rsidRPr="003D6316">
              <w:rPr>
                <w:rFonts w:ascii="Arial" w:hAnsi="Arial" w:cs="Arial"/>
                <w:sz w:val="22"/>
                <w:szCs w:val="22"/>
              </w:rPr>
              <w:t xml:space="preserve">take </w:t>
            </w:r>
            <w:r w:rsidR="00A330EC" w:rsidRPr="003D6316">
              <w:rPr>
                <w:rFonts w:ascii="Arial" w:hAnsi="Arial" w:cs="Arial"/>
                <w:sz w:val="22"/>
                <w:szCs w:val="22"/>
              </w:rPr>
              <w:t>place.</w:t>
            </w:r>
          </w:p>
          <w:p w14:paraId="790701E7" w14:textId="77777777" w:rsidR="002E144C" w:rsidRPr="003D6316" w:rsidRDefault="002E144C" w:rsidP="000F1E3C">
            <w:pPr>
              <w:numPr>
                <w:ilvl w:val="0"/>
                <w:numId w:val="34"/>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bCs/>
                <w:sz w:val="22"/>
                <w:szCs w:val="22"/>
              </w:rPr>
              <w:t>Support and work closely with families and friends offering them professional and emotional support, sensitive to individual need.</w:t>
            </w:r>
          </w:p>
          <w:p w14:paraId="1CE0FE1F" w14:textId="77777777" w:rsidR="00CE1F14" w:rsidRPr="003D6316" w:rsidRDefault="002E144C" w:rsidP="000F1E3C">
            <w:pPr>
              <w:numPr>
                <w:ilvl w:val="0"/>
                <w:numId w:val="34"/>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bCs/>
                <w:sz w:val="22"/>
                <w:szCs w:val="22"/>
              </w:rPr>
              <w:t>Assist in contributing to the initial assessment of prospective residents.</w:t>
            </w:r>
          </w:p>
          <w:p w14:paraId="7E81A0D5" w14:textId="77777777" w:rsidR="00A95736" w:rsidRPr="003D6316" w:rsidRDefault="0005568E" w:rsidP="00A330EC">
            <w:pPr>
              <w:numPr>
                <w:ilvl w:val="0"/>
                <w:numId w:val="34"/>
              </w:numPr>
              <w:tabs>
                <w:tab w:val="clear" w:pos="720"/>
                <w:tab w:val="num" w:pos="360"/>
              </w:tabs>
              <w:ind w:left="360"/>
              <w:jc w:val="both"/>
              <w:rPr>
                <w:rFonts w:ascii="Arial" w:hAnsi="Arial" w:cs="Arial"/>
                <w:sz w:val="22"/>
                <w:szCs w:val="22"/>
              </w:rPr>
            </w:pPr>
            <w:r w:rsidRPr="003D6316">
              <w:rPr>
                <w:rFonts w:ascii="Arial" w:hAnsi="Arial" w:cs="Arial"/>
                <w:sz w:val="22"/>
                <w:szCs w:val="22"/>
              </w:rPr>
              <w:t xml:space="preserve">To administer prescribed medication to residents and assist in the management of an effective system for the safe control and administration of medication in accordance with </w:t>
            </w:r>
            <w:r w:rsidR="00C06AE5" w:rsidRPr="003D6316">
              <w:rPr>
                <w:rFonts w:ascii="Arial" w:hAnsi="Arial" w:cs="Arial"/>
                <w:sz w:val="22"/>
                <w:szCs w:val="22"/>
              </w:rPr>
              <w:t xml:space="preserve">policy and </w:t>
            </w:r>
            <w:r w:rsidRPr="003D6316">
              <w:rPr>
                <w:rFonts w:ascii="Arial" w:hAnsi="Arial" w:cs="Arial"/>
                <w:sz w:val="22"/>
                <w:szCs w:val="22"/>
              </w:rPr>
              <w:t>procedures</w:t>
            </w:r>
            <w:r w:rsidR="001A1968" w:rsidRPr="003D6316">
              <w:rPr>
                <w:rFonts w:ascii="Arial" w:hAnsi="Arial" w:cs="Arial"/>
                <w:sz w:val="22"/>
                <w:szCs w:val="22"/>
              </w:rPr>
              <w:t>.</w:t>
            </w:r>
          </w:p>
          <w:p w14:paraId="1D4E084D" w14:textId="62F5B393" w:rsidR="00A330EC" w:rsidRPr="003D6316" w:rsidRDefault="00A330EC" w:rsidP="00A330EC">
            <w:pPr>
              <w:numPr>
                <w:ilvl w:val="0"/>
                <w:numId w:val="34"/>
              </w:numPr>
              <w:tabs>
                <w:tab w:val="clear" w:pos="720"/>
                <w:tab w:val="num" w:pos="360"/>
              </w:tabs>
              <w:ind w:left="360"/>
              <w:jc w:val="both"/>
              <w:rPr>
                <w:rFonts w:ascii="Arial" w:hAnsi="Arial" w:cs="Arial"/>
                <w:sz w:val="22"/>
                <w:szCs w:val="22"/>
              </w:rPr>
            </w:pPr>
            <w:r w:rsidRPr="003D6316">
              <w:rPr>
                <w:rFonts w:ascii="Arial" w:hAnsi="Arial" w:cs="Arial"/>
                <w:sz w:val="22"/>
                <w:szCs w:val="22"/>
              </w:rPr>
              <w:t xml:space="preserve">Any emergencies are managed appropriately and without delay. </w:t>
            </w:r>
          </w:p>
          <w:p w14:paraId="06F70458" w14:textId="486E8051" w:rsidR="00A330EC" w:rsidRPr="003D6316" w:rsidRDefault="00A330EC" w:rsidP="00A330EC">
            <w:pPr>
              <w:numPr>
                <w:ilvl w:val="0"/>
                <w:numId w:val="34"/>
              </w:numPr>
              <w:tabs>
                <w:tab w:val="clear" w:pos="720"/>
                <w:tab w:val="num" w:pos="360"/>
              </w:tabs>
              <w:ind w:left="360"/>
              <w:jc w:val="both"/>
              <w:rPr>
                <w:rFonts w:ascii="Arial" w:hAnsi="Arial" w:cs="Arial"/>
                <w:sz w:val="22"/>
                <w:szCs w:val="22"/>
              </w:rPr>
            </w:pPr>
            <w:r w:rsidRPr="003D6316">
              <w:rPr>
                <w:rFonts w:ascii="Arial" w:hAnsi="Arial" w:cs="Arial"/>
                <w:sz w:val="22"/>
                <w:szCs w:val="22"/>
              </w:rPr>
              <w:t xml:space="preserve">A handover is given after each shift to relay any issues, concerns or information relevant to the residents or establishment to ensure they are dealt with in a timely manner and monitored. </w:t>
            </w:r>
          </w:p>
          <w:p w14:paraId="6ADF8594" w14:textId="77777777" w:rsidR="00A330EC" w:rsidRPr="003D6316" w:rsidRDefault="00A330EC" w:rsidP="00A330EC">
            <w:pPr>
              <w:ind w:left="360"/>
              <w:jc w:val="both"/>
              <w:rPr>
                <w:rFonts w:ascii="Arial" w:hAnsi="Arial" w:cs="Arial"/>
                <w:sz w:val="22"/>
                <w:szCs w:val="22"/>
              </w:rPr>
            </w:pPr>
          </w:p>
          <w:p w14:paraId="1C14771A" w14:textId="77777777" w:rsidR="00A330EC" w:rsidRPr="003D6316" w:rsidRDefault="00A330EC" w:rsidP="00A330EC">
            <w:pPr>
              <w:ind w:left="360"/>
              <w:jc w:val="both"/>
              <w:rPr>
                <w:rFonts w:ascii="Arial" w:hAnsi="Arial" w:cs="Arial"/>
                <w:sz w:val="22"/>
                <w:szCs w:val="22"/>
              </w:rPr>
            </w:pPr>
          </w:p>
          <w:p w14:paraId="5829EF7E" w14:textId="77777777" w:rsidR="00A330EC" w:rsidRPr="003D6316" w:rsidRDefault="00A330EC" w:rsidP="00A330EC">
            <w:pPr>
              <w:ind w:left="360"/>
              <w:jc w:val="both"/>
              <w:rPr>
                <w:rFonts w:ascii="Arial" w:hAnsi="Arial" w:cs="Arial"/>
                <w:sz w:val="22"/>
                <w:szCs w:val="22"/>
              </w:rPr>
            </w:pPr>
          </w:p>
          <w:p w14:paraId="4E0406B6" w14:textId="77777777" w:rsidR="00CE1F14" w:rsidRPr="003D6316" w:rsidRDefault="005327D5" w:rsidP="00CE1F14">
            <w:pPr>
              <w:tabs>
                <w:tab w:val="left" w:pos="2552"/>
                <w:tab w:val="left" w:pos="3942"/>
              </w:tabs>
              <w:jc w:val="both"/>
              <w:rPr>
                <w:rFonts w:ascii="Arial" w:hAnsi="Arial" w:cs="Arial"/>
                <w:b/>
                <w:bCs/>
                <w:sz w:val="22"/>
                <w:szCs w:val="22"/>
              </w:rPr>
            </w:pPr>
            <w:r w:rsidRPr="003D6316">
              <w:rPr>
                <w:rFonts w:ascii="Arial" w:hAnsi="Arial" w:cs="Arial"/>
                <w:b/>
                <w:bCs/>
                <w:sz w:val="22"/>
                <w:szCs w:val="22"/>
              </w:rPr>
              <w:t>Staff</w:t>
            </w:r>
            <w:r w:rsidR="00095066" w:rsidRPr="003D6316">
              <w:rPr>
                <w:rFonts w:ascii="Arial" w:hAnsi="Arial" w:cs="Arial"/>
                <w:b/>
                <w:bCs/>
                <w:sz w:val="22"/>
                <w:szCs w:val="22"/>
              </w:rPr>
              <w:t xml:space="preserve"> </w:t>
            </w:r>
          </w:p>
          <w:p w14:paraId="0B824D5C" w14:textId="2E6D64F0" w:rsidR="00CE1F14" w:rsidRPr="003D6316" w:rsidRDefault="003D3E60" w:rsidP="003224DB">
            <w:pPr>
              <w:numPr>
                <w:ilvl w:val="0"/>
                <w:numId w:val="34"/>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bCs/>
                <w:sz w:val="22"/>
                <w:szCs w:val="22"/>
              </w:rPr>
              <w:t>To assist as directed in the interview and selection of potential care staff. Upon appointment to ensure the appropriate induction and suppo</w:t>
            </w:r>
            <w:r w:rsidR="00A330EC" w:rsidRPr="003D6316">
              <w:rPr>
                <w:rFonts w:ascii="Arial" w:hAnsi="Arial" w:cs="Arial"/>
                <w:bCs/>
                <w:sz w:val="22"/>
                <w:szCs w:val="22"/>
              </w:rPr>
              <w:t>rt of new care staff</w:t>
            </w:r>
            <w:r w:rsidRPr="003D6316">
              <w:rPr>
                <w:rFonts w:ascii="Arial" w:hAnsi="Arial" w:cs="Arial"/>
                <w:bCs/>
                <w:sz w:val="22"/>
                <w:szCs w:val="22"/>
              </w:rPr>
              <w:t>.</w:t>
            </w:r>
          </w:p>
          <w:p w14:paraId="20DE82B6" w14:textId="77777777" w:rsidR="0090305B" w:rsidRPr="003D6316" w:rsidRDefault="0090305B" w:rsidP="003224DB">
            <w:pPr>
              <w:numPr>
                <w:ilvl w:val="0"/>
                <w:numId w:val="34"/>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bCs/>
                <w:sz w:val="22"/>
                <w:szCs w:val="22"/>
              </w:rPr>
              <w:t>To effectively lead, motivate and support care staff via</w:t>
            </w:r>
          </w:p>
          <w:p w14:paraId="3E946188" w14:textId="0671978D" w:rsidR="00A94CBC" w:rsidRPr="003D6316" w:rsidRDefault="00A94CBC" w:rsidP="00A94CBC">
            <w:pPr>
              <w:numPr>
                <w:ilvl w:val="1"/>
                <w:numId w:val="34"/>
              </w:numPr>
              <w:tabs>
                <w:tab w:val="clear" w:pos="1440"/>
                <w:tab w:val="num" w:pos="927"/>
                <w:tab w:val="left" w:pos="2552"/>
                <w:tab w:val="left" w:pos="3942"/>
              </w:tabs>
              <w:ind w:left="927" w:hanging="283"/>
              <w:jc w:val="both"/>
              <w:rPr>
                <w:rFonts w:ascii="Arial" w:hAnsi="Arial" w:cs="Arial"/>
                <w:bCs/>
                <w:sz w:val="22"/>
                <w:szCs w:val="22"/>
              </w:rPr>
            </w:pPr>
            <w:r w:rsidRPr="003D6316">
              <w:rPr>
                <w:rFonts w:ascii="Arial" w:hAnsi="Arial" w:cs="Arial"/>
                <w:bCs/>
                <w:sz w:val="22"/>
                <w:szCs w:val="22"/>
              </w:rPr>
              <w:t xml:space="preserve">Lead the shift so that staff are effectively deployed to deliver high quality </w:t>
            </w:r>
            <w:r w:rsidR="00C02FAF" w:rsidRPr="003D6316">
              <w:rPr>
                <w:rFonts w:ascii="Arial" w:hAnsi="Arial" w:cs="Arial"/>
                <w:bCs/>
                <w:sz w:val="22"/>
                <w:szCs w:val="22"/>
              </w:rPr>
              <w:t xml:space="preserve">person centred </w:t>
            </w:r>
            <w:r w:rsidRPr="003D6316">
              <w:rPr>
                <w:rFonts w:ascii="Arial" w:hAnsi="Arial" w:cs="Arial"/>
                <w:bCs/>
                <w:sz w:val="22"/>
                <w:szCs w:val="22"/>
              </w:rPr>
              <w:t>care to residents.</w:t>
            </w:r>
          </w:p>
          <w:p w14:paraId="1349541D" w14:textId="77777777" w:rsidR="0090305B" w:rsidRPr="003D6316" w:rsidRDefault="00095066" w:rsidP="00C06AE5">
            <w:pPr>
              <w:numPr>
                <w:ilvl w:val="1"/>
                <w:numId w:val="34"/>
              </w:numPr>
              <w:tabs>
                <w:tab w:val="clear" w:pos="1440"/>
                <w:tab w:val="num" w:pos="927"/>
                <w:tab w:val="left" w:pos="2552"/>
                <w:tab w:val="left" w:pos="3942"/>
              </w:tabs>
              <w:ind w:hanging="796"/>
              <w:jc w:val="both"/>
              <w:rPr>
                <w:rFonts w:ascii="Arial" w:hAnsi="Arial" w:cs="Arial"/>
                <w:bCs/>
                <w:sz w:val="22"/>
                <w:szCs w:val="22"/>
              </w:rPr>
            </w:pPr>
            <w:r w:rsidRPr="003D6316">
              <w:rPr>
                <w:rFonts w:ascii="Arial" w:hAnsi="Arial" w:cs="Arial"/>
                <w:bCs/>
                <w:sz w:val="22"/>
                <w:szCs w:val="22"/>
              </w:rPr>
              <w:t>S</w:t>
            </w:r>
            <w:r w:rsidR="00054A71" w:rsidRPr="003D6316">
              <w:rPr>
                <w:rFonts w:ascii="Arial" w:hAnsi="Arial" w:cs="Arial"/>
                <w:bCs/>
                <w:sz w:val="22"/>
                <w:szCs w:val="22"/>
              </w:rPr>
              <w:t>upervision and coaching sessions for care staff within the team</w:t>
            </w:r>
            <w:r w:rsidR="001A1968" w:rsidRPr="003D6316">
              <w:rPr>
                <w:rFonts w:ascii="Arial" w:hAnsi="Arial" w:cs="Arial"/>
                <w:bCs/>
                <w:sz w:val="22"/>
                <w:szCs w:val="22"/>
              </w:rPr>
              <w:t>.</w:t>
            </w:r>
          </w:p>
          <w:p w14:paraId="7F2CA7C2" w14:textId="77777777" w:rsidR="00054A71" w:rsidRPr="003D6316" w:rsidRDefault="00054A71" w:rsidP="003224DB">
            <w:pPr>
              <w:numPr>
                <w:ilvl w:val="1"/>
                <w:numId w:val="34"/>
              </w:numPr>
              <w:tabs>
                <w:tab w:val="clear" w:pos="1440"/>
                <w:tab w:val="num" w:pos="927"/>
                <w:tab w:val="left" w:pos="2552"/>
                <w:tab w:val="left" w:pos="3942"/>
              </w:tabs>
              <w:ind w:left="927" w:hanging="283"/>
              <w:jc w:val="both"/>
              <w:rPr>
                <w:rFonts w:ascii="Arial" w:hAnsi="Arial" w:cs="Arial"/>
                <w:bCs/>
                <w:sz w:val="22"/>
                <w:szCs w:val="22"/>
              </w:rPr>
            </w:pPr>
            <w:r w:rsidRPr="003D6316">
              <w:rPr>
                <w:rFonts w:ascii="Arial" w:hAnsi="Arial" w:cs="Arial"/>
                <w:bCs/>
                <w:sz w:val="22"/>
                <w:szCs w:val="22"/>
              </w:rPr>
              <w:t xml:space="preserve">Assess staff </w:t>
            </w:r>
            <w:r w:rsidR="00095066" w:rsidRPr="003D6316">
              <w:rPr>
                <w:rFonts w:ascii="Arial" w:hAnsi="Arial" w:cs="Arial"/>
                <w:bCs/>
                <w:sz w:val="22"/>
                <w:szCs w:val="22"/>
              </w:rPr>
              <w:t>training</w:t>
            </w:r>
            <w:r w:rsidRPr="003D6316">
              <w:rPr>
                <w:rFonts w:ascii="Arial" w:hAnsi="Arial" w:cs="Arial"/>
                <w:bCs/>
                <w:sz w:val="22"/>
                <w:szCs w:val="22"/>
              </w:rPr>
              <w:t xml:space="preserve"> needs and organise appropriate </w:t>
            </w:r>
            <w:r w:rsidR="00095066" w:rsidRPr="003D6316">
              <w:rPr>
                <w:rFonts w:ascii="Arial" w:hAnsi="Arial" w:cs="Arial"/>
                <w:bCs/>
                <w:sz w:val="22"/>
                <w:szCs w:val="22"/>
              </w:rPr>
              <w:t>training</w:t>
            </w:r>
            <w:r w:rsidRPr="003D6316">
              <w:rPr>
                <w:rFonts w:ascii="Arial" w:hAnsi="Arial" w:cs="Arial"/>
                <w:bCs/>
                <w:sz w:val="22"/>
                <w:szCs w:val="22"/>
              </w:rPr>
              <w:t xml:space="preserve"> </w:t>
            </w:r>
            <w:r w:rsidR="00095066" w:rsidRPr="003D6316">
              <w:rPr>
                <w:rFonts w:ascii="Arial" w:hAnsi="Arial" w:cs="Arial"/>
                <w:bCs/>
                <w:sz w:val="22"/>
                <w:szCs w:val="22"/>
              </w:rPr>
              <w:t>in</w:t>
            </w:r>
            <w:r w:rsidRPr="003D6316">
              <w:rPr>
                <w:rFonts w:ascii="Arial" w:hAnsi="Arial" w:cs="Arial"/>
                <w:bCs/>
                <w:sz w:val="22"/>
                <w:szCs w:val="22"/>
              </w:rPr>
              <w:t xml:space="preserve"> </w:t>
            </w:r>
            <w:r w:rsidR="00095066" w:rsidRPr="003D6316">
              <w:rPr>
                <w:rFonts w:ascii="Arial" w:hAnsi="Arial" w:cs="Arial"/>
                <w:bCs/>
                <w:sz w:val="22"/>
                <w:szCs w:val="22"/>
              </w:rPr>
              <w:t>liaison</w:t>
            </w:r>
            <w:r w:rsidRPr="003D6316">
              <w:rPr>
                <w:rFonts w:ascii="Arial" w:hAnsi="Arial" w:cs="Arial"/>
                <w:bCs/>
                <w:sz w:val="22"/>
                <w:szCs w:val="22"/>
              </w:rPr>
              <w:t xml:space="preserve"> with appropriate responsible person</w:t>
            </w:r>
            <w:r w:rsidR="001A1968" w:rsidRPr="003D6316">
              <w:rPr>
                <w:rFonts w:ascii="Arial" w:hAnsi="Arial" w:cs="Arial"/>
                <w:bCs/>
                <w:sz w:val="22"/>
                <w:szCs w:val="22"/>
              </w:rPr>
              <w:t>.</w:t>
            </w:r>
          </w:p>
          <w:p w14:paraId="6F2CCBC3" w14:textId="77777777" w:rsidR="00054A71" w:rsidRPr="003D6316" w:rsidRDefault="00095066" w:rsidP="003224DB">
            <w:pPr>
              <w:numPr>
                <w:ilvl w:val="1"/>
                <w:numId w:val="34"/>
              </w:numPr>
              <w:tabs>
                <w:tab w:val="clear" w:pos="1440"/>
                <w:tab w:val="num" w:pos="927"/>
                <w:tab w:val="left" w:pos="2552"/>
                <w:tab w:val="left" w:pos="3942"/>
              </w:tabs>
              <w:ind w:left="927" w:hanging="283"/>
              <w:jc w:val="both"/>
              <w:rPr>
                <w:rFonts w:ascii="Arial" w:hAnsi="Arial" w:cs="Arial"/>
                <w:bCs/>
                <w:sz w:val="22"/>
                <w:szCs w:val="22"/>
              </w:rPr>
            </w:pPr>
            <w:r w:rsidRPr="003D6316">
              <w:rPr>
                <w:rFonts w:ascii="Arial" w:hAnsi="Arial" w:cs="Arial"/>
                <w:bCs/>
                <w:sz w:val="22"/>
                <w:szCs w:val="22"/>
              </w:rPr>
              <w:t>A</w:t>
            </w:r>
            <w:r w:rsidR="00054A71" w:rsidRPr="003D6316">
              <w:rPr>
                <w:rFonts w:ascii="Arial" w:hAnsi="Arial" w:cs="Arial"/>
                <w:bCs/>
                <w:sz w:val="22"/>
                <w:szCs w:val="22"/>
              </w:rPr>
              <w:t xml:space="preserve">ssist staff to complete relevant </w:t>
            </w:r>
            <w:r w:rsidRPr="003D6316">
              <w:rPr>
                <w:rFonts w:ascii="Arial" w:hAnsi="Arial" w:cs="Arial"/>
                <w:bCs/>
                <w:sz w:val="22"/>
                <w:szCs w:val="22"/>
              </w:rPr>
              <w:t>documentation</w:t>
            </w:r>
            <w:r w:rsidR="00054A71" w:rsidRPr="003D6316">
              <w:rPr>
                <w:rFonts w:ascii="Arial" w:hAnsi="Arial" w:cs="Arial"/>
                <w:bCs/>
                <w:sz w:val="22"/>
                <w:szCs w:val="22"/>
              </w:rPr>
              <w:t xml:space="preserve"> as directed</w:t>
            </w:r>
            <w:r w:rsidR="001A1968" w:rsidRPr="003D6316">
              <w:rPr>
                <w:rFonts w:ascii="Arial" w:hAnsi="Arial" w:cs="Arial"/>
                <w:bCs/>
                <w:sz w:val="22"/>
                <w:szCs w:val="22"/>
              </w:rPr>
              <w:t>.</w:t>
            </w:r>
          </w:p>
          <w:p w14:paraId="2491F5A5" w14:textId="64DB070A" w:rsidR="00A95736" w:rsidRPr="003D6316" w:rsidRDefault="00054A71" w:rsidP="002E144C">
            <w:pPr>
              <w:numPr>
                <w:ilvl w:val="1"/>
                <w:numId w:val="34"/>
              </w:numPr>
              <w:tabs>
                <w:tab w:val="clear" w:pos="1440"/>
                <w:tab w:val="num" w:pos="927"/>
                <w:tab w:val="left" w:pos="2552"/>
                <w:tab w:val="left" w:pos="3942"/>
              </w:tabs>
              <w:ind w:left="927" w:hanging="283"/>
              <w:jc w:val="both"/>
              <w:rPr>
                <w:rFonts w:ascii="Arial" w:hAnsi="Arial" w:cs="Arial"/>
                <w:bCs/>
                <w:sz w:val="22"/>
                <w:szCs w:val="22"/>
                <w:u w:val="single"/>
              </w:rPr>
            </w:pPr>
            <w:proofErr w:type="gramStart"/>
            <w:r w:rsidRPr="003D6316">
              <w:rPr>
                <w:rFonts w:ascii="Arial" w:hAnsi="Arial" w:cs="Arial"/>
                <w:bCs/>
                <w:sz w:val="22"/>
                <w:szCs w:val="22"/>
              </w:rPr>
              <w:t>Monitor care staff performance</w:t>
            </w:r>
            <w:r w:rsidR="0005568E" w:rsidRPr="003D6316">
              <w:rPr>
                <w:rFonts w:ascii="Arial" w:hAnsi="Arial" w:cs="Arial"/>
                <w:bCs/>
                <w:sz w:val="22"/>
                <w:szCs w:val="22"/>
              </w:rPr>
              <w:t>,</w:t>
            </w:r>
            <w:proofErr w:type="gramEnd"/>
            <w:r w:rsidR="0005568E" w:rsidRPr="003D6316">
              <w:rPr>
                <w:rFonts w:ascii="Arial" w:hAnsi="Arial" w:cs="Arial"/>
                <w:bCs/>
                <w:sz w:val="22"/>
                <w:szCs w:val="22"/>
              </w:rPr>
              <w:t xml:space="preserve"> report any issue to the </w:t>
            </w:r>
            <w:r w:rsidR="00436DEC" w:rsidRPr="003D6316">
              <w:rPr>
                <w:rFonts w:ascii="Arial" w:hAnsi="Arial" w:cs="Arial"/>
                <w:bCs/>
                <w:sz w:val="22"/>
                <w:szCs w:val="22"/>
              </w:rPr>
              <w:t>D</w:t>
            </w:r>
            <w:r w:rsidR="00AC09EE" w:rsidRPr="003D6316">
              <w:rPr>
                <w:rFonts w:ascii="Arial" w:hAnsi="Arial" w:cs="Arial"/>
                <w:bCs/>
                <w:sz w:val="22"/>
                <w:szCs w:val="22"/>
              </w:rPr>
              <w:t xml:space="preserve">eputy / </w:t>
            </w:r>
            <w:r w:rsidR="00436DEC" w:rsidRPr="003D6316">
              <w:rPr>
                <w:rFonts w:ascii="Arial" w:hAnsi="Arial" w:cs="Arial"/>
                <w:bCs/>
                <w:sz w:val="22"/>
                <w:szCs w:val="22"/>
              </w:rPr>
              <w:t>M</w:t>
            </w:r>
            <w:r w:rsidR="0005568E" w:rsidRPr="003D6316">
              <w:rPr>
                <w:rFonts w:ascii="Arial" w:hAnsi="Arial" w:cs="Arial"/>
                <w:bCs/>
                <w:sz w:val="22"/>
                <w:szCs w:val="22"/>
              </w:rPr>
              <w:t xml:space="preserve">anager </w:t>
            </w:r>
            <w:r w:rsidRPr="003D6316">
              <w:rPr>
                <w:rFonts w:ascii="Arial" w:hAnsi="Arial" w:cs="Arial"/>
                <w:bCs/>
                <w:sz w:val="22"/>
                <w:szCs w:val="22"/>
              </w:rPr>
              <w:t xml:space="preserve">and provide annual </w:t>
            </w:r>
            <w:r w:rsidR="00A330EC" w:rsidRPr="003D6316">
              <w:rPr>
                <w:rFonts w:ascii="Arial" w:hAnsi="Arial" w:cs="Arial"/>
                <w:bCs/>
                <w:sz w:val="22"/>
                <w:szCs w:val="22"/>
              </w:rPr>
              <w:t>personal development plan review in line with the current A</w:t>
            </w:r>
            <w:r w:rsidRPr="003D6316">
              <w:rPr>
                <w:rFonts w:ascii="Arial" w:hAnsi="Arial" w:cs="Arial"/>
                <w:bCs/>
                <w:sz w:val="22"/>
                <w:szCs w:val="22"/>
              </w:rPr>
              <w:t xml:space="preserve">bbeyfield </w:t>
            </w:r>
            <w:r w:rsidR="00A330EC" w:rsidRPr="003D6316">
              <w:rPr>
                <w:rFonts w:ascii="Arial" w:hAnsi="Arial" w:cs="Arial"/>
                <w:bCs/>
                <w:sz w:val="22"/>
                <w:szCs w:val="22"/>
              </w:rPr>
              <w:t>The Dales policies</w:t>
            </w:r>
            <w:r w:rsidRPr="003D6316">
              <w:rPr>
                <w:rFonts w:ascii="Arial" w:hAnsi="Arial" w:cs="Arial"/>
                <w:bCs/>
                <w:sz w:val="22"/>
                <w:szCs w:val="22"/>
              </w:rPr>
              <w:t>.</w:t>
            </w:r>
          </w:p>
          <w:p w14:paraId="0E8993E2" w14:textId="77777777" w:rsidR="00A95736" w:rsidRPr="003D6316" w:rsidRDefault="00A95736" w:rsidP="00A95736">
            <w:pPr>
              <w:tabs>
                <w:tab w:val="left" w:pos="2552"/>
                <w:tab w:val="left" w:pos="3942"/>
              </w:tabs>
              <w:jc w:val="both"/>
              <w:rPr>
                <w:rFonts w:ascii="Arial" w:hAnsi="Arial" w:cs="Arial"/>
                <w:bCs/>
                <w:sz w:val="22"/>
                <w:szCs w:val="22"/>
              </w:rPr>
            </w:pPr>
          </w:p>
          <w:p w14:paraId="4EFB0FE1" w14:textId="77777777" w:rsidR="003D3E60" w:rsidRPr="003D6316" w:rsidRDefault="002E144C" w:rsidP="00A95736">
            <w:pPr>
              <w:tabs>
                <w:tab w:val="left" w:pos="2552"/>
                <w:tab w:val="left" w:pos="3942"/>
              </w:tabs>
              <w:jc w:val="both"/>
              <w:rPr>
                <w:rFonts w:ascii="Arial" w:hAnsi="Arial" w:cs="Arial"/>
                <w:b/>
                <w:bCs/>
                <w:sz w:val="22"/>
                <w:szCs w:val="22"/>
              </w:rPr>
            </w:pPr>
            <w:r w:rsidRPr="003D6316">
              <w:rPr>
                <w:rFonts w:ascii="Arial" w:hAnsi="Arial" w:cs="Arial"/>
                <w:b/>
                <w:bCs/>
                <w:sz w:val="22"/>
                <w:szCs w:val="22"/>
              </w:rPr>
              <w:t>General</w:t>
            </w:r>
            <w:r w:rsidR="005327D5" w:rsidRPr="003D6316">
              <w:rPr>
                <w:rFonts w:ascii="Arial" w:hAnsi="Arial" w:cs="Arial"/>
                <w:b/>
                <w:bCs/>
                <w:sz w:val="22"/>
                <w:szCs w:val="22"/>
              </w:rPr>
              <w:t xml:space="preserve"> duties</w:t>
            </w:r>
          </w:p>
          <w:p w14:paraId="109D0F38" w14:textId="5B25A1B4" w:rsidR="00AC09EE" w:rsidRPr="003D6316" w:rsidRDefault="00AC09EE" w:rsidP="003224DB">
            <w:pPr>
              <w:numPr>
                <w:ilvl w:val="0"/>
                <w:numId w:val="35"/>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sz w:val="22"/>
                <w:szCs w:val="22"/>
              </w:rPr>
              <w:t xml:space="preserve">Understand and observe all relevant regulations and </w:t>
            </w:r>
            <w:r w:rsidR="00A330EC" w:rsidRPr="003D6316">
              <w:rPr>
                <w:rFonts w:ascii="Arial" w:hAnsi="Arial" w:cs="Arial"/>
                <w:bCs/>
                <w:sz w:val="22"/>
                <w:szCs w:val="22"/>
              </w:rPr>
              <w:t>Abbeyfield The Dales</w:t>
            </w:r>
            <w:r w:rsidRPr="003D6316">
              <w:rPr>
                <w:rFonts w:ascii="Arial" w:hAnsi="Arial" w:cs="Arial"/>
                <w:sz w:val="22"/>
                <w:szCs w:val="22"/>
              </w:rPr>
              <w:t xml:space="preserve"> policies and procedures.</w:t>
            </w:r>
          </w:p>
          <w:p w14:paraId="745DA112" w14:textId="64591366" w:rsidR="008A1091" w:rsidRPr="003D6316" w:rsidRDefault="00A330EC" w:rsidP="003224DB">
            <w:pPr>
              <w:numPr>
                <w:ilvl w:val="0"/>
                <w:numId w:val="35"/>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sz w:val="22"/>
                <w:szCs w:val="22"/>
              </w:rPr>
              <w:t>To assist the</w:t>
            </w:r>
            <w:r w:rsidR="008A1091" w:rsidRPr="003D6316">
              <w:rPr>
                <w:rFonts w:ascii="Arial" w:hAnsi="Arial" w:cs="Arial"/>
                <w:sz w:val="22"/>
                <w:szCs w:val="22"/>
              </w:rPr>
              <w:t xml:space="preserve"> Manager to ensure all aspects of health and safety for staff, residents and visitors are properly managed and that all regulatory requirements are met.</w:t>
            </w:r>
          </w:p>
          <w:p w14:paraId="46F9258D" w14:textId="5B872692" w:rsidR="00AC09EE" w:rsidRPr="003D6316" w:rsidRDefault="00AC09EE" w:rsidP="003224DB">
            <w:pPr>
              <w:numPr>
                <w:ilvl w:val="0"/>
                <w:numId w:val="35"/>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sz w:val="22"/>
                <w:szCs w:val="22"/>
              </w:rPr>
              <w:t>Be familiar with the ad</w:t>
            </w:r>
            <w:r w:rsidR="00A330EC" w:rsidRPr="003D6316">
              <w:rPr>
                <w:rFonts w:ascii="Arial" w:hAnsi="Arial" w:cs="Arial"/>
                <w:sz w:val="22"/>
                <w:szCs w:val="22"/>
              </w:rPr>
              <w:t>ministrative records</w:t>
            </w:r>
            <w:r w:rsidRPr="003D6316">
              <w:rPr>
                <w:rFonts w:ascii="Arial" w:hAnsi="Arial" w:cs="Arial"/>
                <w:sz w:val="22"/>
                <w:szCs w:val="22"/>
              </w:rPr>
              <w:t xml:space="preserve"> and ensure that all records are kept up to date.</w:t>
            </w:r>
          </w:p>
          <w:p w14:paraId="5F226F5B" w14:textId="77777777" w:rsidR="00AC09EE" w:rsidRPr="003D6316" w:rsidRDefault="00AC09EE" w:rsidP="003224DB">
            <w:pPr>
              <w:numPr>
                <w:ilvl w:val="0"/>
                <w:numId w:val="35"/>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bCs/>
                <w:sz w:val="22"/>
                <w:szCs w:val="22"/>
              </w:rPr>
              <w:t xml:space="preserve">To follow appropriate procedures in the event of accidents/ emergencies </w:t>
            </w:r>
            <w:r w:rsidR="00EB40D8" w:rsidRPr="003D6316">
              <w:rPr>
                <w:rFonts w:ascii="Arial" w:hAnsi="Arial" w:cs="Arial"/>
                <w:bCs/>
                <w:sz w:val="22"/>
                <w:szCs w:val="22"/>
              </w:rPr>
              <w:t>e.g.</w:t>
            </w:r>
            <w:r w:rsidRPr="003D6316">
              <w:rPr>
                <w:rFonts w:ascii="Arial" w:hAnsi="Arial" w:cs="Arial"/>
                <w:bCs/>
                <w:sz w:val="22"/>
                <w:szCs w:val="22"/>
              </w:rPr>
              <w:t xml:space="preserve"> fire, missing residents.</w:t>
            </w:r>
          </w:p>
          <w:p w14:paraId="4716EDCB" w14:textId="2E220CAF" w:rsidR="00BF2341" w:rsidRPr="003D6316" w:rsidRDefault="00A330EC" w:rsidP="003224DB">
            <w:pPr>
              <w:numPr>
                <w:ilvl w:val="0"/>
                <w:numId w:val="35"/>
              </w:numPr>
              <w:tabs>
                <w:tab w:val="clear" w:pos="720"/>
                <w:tab w:val="num" w:pos="360"/>
              </w:tabs>
              <w:ind w:left="360"/>
              <w:jc w:val="both"/>
              <w:rPr>
                <w:rFonts w:ascii="Arial" w:hAnsi="Arial" w:cs="Arial"/>
                <w:sz w:val="22"/>
                <w:szCs w:val="22"/>
              </w:rPr>
            </w:pPr>
            <w:r w:rsidRPr="003D6316">
              <w:rPr>
                <w:rFonts w:ascii="Arial" w:hAnsi="Arial" w:cs="Arial"/>
                <w:sz w:val="22"/>
                <w:szCs w:val="22"/>
              </w:rPr>
              <w:t>Ensure that all areas are</w:t>
            </w:r>
            <w:r w:rsidR="00BF2341" w:rsidRPr="003D6316">
              <w:rPr>
                <w:rFonts w:ascii="Arial" w:hAnsi="Arial" w:cs="Arial"/>
                <w:sz w:val="22"/>
                <w:szCs w:val="22"/>
              </w:rPr>
              <w:t xml:space="preserve"> secure at all times whilst on duty.</w:t>
            </w:r>
          </w:p>
          <w:p w14:paraId="55AD68A0" w14:textId="77777777" w:rsidR="00AC09EE" w:rsidRPr="003D6316" w:rsidRDefault="00AC09EE" w:rsidP="003224DB">
            <w:pPr>
              <w:numPr>
                <w:ilvl w:val="0"/>
                <w:numId w:val="35"/>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sz w:val="22"/>
                <w:szCs w:val="22"/>
              </w:rPr>
              <w:t>Ensure appropriate and agreed staffing levels are maintained in liaison with the deputy/manager.</w:t>
            </w:r>
          </w:p>
          <w:p w14:paraId="7893A0D5" w14:textId="3FE1A743" w:rsidR="00BF2341" w:rsidRPr="003D6316" w:rsidRDefault="00EB40D8" w:rsidP="003224DB">
            <w:pPr>
              <w:numPr>
                <w:ilvl w:val="0"/>
                <w:numId w:val="35"/>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sz w:val="22"/>
                <w:szCs w:val="22"/>
              </w:rPr>
              <w:t xml:space="preserve">To report and advise the relevant persons with respect to the repairs </w:t>
            </w:r>
            <w:r w:rsidR="00A330EC" w:rsidRPr="003D6316">
              <w:rPr>
                <w:rFonts w:ascii="Arial" w:hAnsi="Arial" w:cs="Arial"/>
                <w:sz w:val="22"/>
                <w:szCs w:val="22"/>
              </w:rPr>
              <w:t xml:space="preserve">and maintenance of the establishment. </w:t>
            </w:r>
          </w:p>
          <w:p w14:paraId="6B4D6D76" w14:textId="146D4A8C" w:rsidR="00A330EC" w:rsidRPr="003D6316" w:rsidRDefault="00A330EC" w:rsidP="003224DB">
            <w:pPr>
              <w:numPr>
                <w:ilvl w:val="0"/>
                <w:numId w:val="35"/>
              </w:numPr>
              <w:tabs>
                <w:tab w:val="clear" w:pos="720"/>
                <w:tab w:val="num" w:pos="360"/>
                <w:tab w:val="left" w:pos="2552"/>
                <w:tab w:val="left" w:pos="3942"/>
              </w:tabs>
              <w:ind w:left="360"/>
              <w:jc w:val="both"/>
              <w:rPr>
                <w:rFonts w:ascii="Arial" w:hAnsi="Arial" w:cs="Arial"/>
                <w:bCs/>
                <w:sz w:val="22"/>
                <w:szCs w:val="22"/>
              </w:rPr>
            </w:pPr>
            <w:r w:rsidRPr="003D6316">
              <w:rPr>
                <w:rFonts w:ascii="Arial" w:hAnsi="Arial" w:cs="Arial"/>
                <w:sz w:val="22"/>
                <w:szCs w:val="22"/>
              </w:rPr>
              <w:t>Undertake cleaning and laundry duties as outlined by Manager to maintain a clean and safe living and working environment at all times.</w:t>
            </w:r>
          </w:p>
          <w:p w14:paraId="528DFBFF" w14:textId="77777777" w:rsidR="00A95736" w:rsidRPr="003D6316" w:rsidRDefault="00A95736" w:rsidP="00A95736">
            <w:pPr>
              <w:tabs>
                <w:tab w:val="left" w:pos="2552"/>
                <w:tab w:val="left" w:pos="3942"/>
              </w:tabs>
              <w:ind w:left="360"/>
              <w:jc w:val="both"/>
              <w:rPr>
                <w:rFonts w:ascii="Arial" w:hAnsi="Arial" w:cs="Arial"/>
                <w:bCs/>
                <w:sz w:val="22"/>
                <w:szCs w:val="22"/>
              </w:rPr>
            </w:pPr>
          </w:p>
        </w:tc>
      </w:tr>
    </w:tbl>
    <w:p w14:paraId="79E07C79" w14:textId="4D6E53B3" w:rsidR="00BF2341" w:rsidRPr="003D6316" w:rsidRDefault="00BF2341">
      <w:pPr>
        <w:pStyle w:val="Header"/>
        <w:tabs>
          <w:tab w:val="clear" w:pos="4153"/>
          <w:tab w:val="clear" w:pos="8306"/>
        </w:tabs>
        <w:rPr>
          <w:rFonts w:ascii="Arial" w:hAnsi="Arial" w:cs="Arial"/>
          <w:sz w:val="22"/>
          <w:szCs w:val="22"/>
        </w:rPr>
      </w:pPr>
    </w:p>
    <w:p w14:paraId="34141D3A" w14:textId="77777777" w:rsidR="00A95736" w:rsidRPr="003D6316" w:rsidRDefault="00A95736">
      <w:pPr>
        <w:pStyle w:val="Header"/>
        <w:tabs>
          <w:tab w:val="clear" w:pos="4153"/>
          <w:tab w:val="clear" w:pos="830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7725"/>
      </w:tblGrid>
      <w:tr w:rsidR="00A95736" w:rsidRPr="003D6316" w14:paraId="3B4A33A9" w14:textId="77777777" w:rsidTr="00981010">
        <w:tc>
          <w:tcPr>
            <w:tcW w:w="1908" w:type="dxa"/>
          </w:tcPr>
          <w:p w14:paraId="02B209DF" w14:textId="77777777" w:rsidR="00A95736" w:rsidRPr="003D6316" w:rsidRDefault="00A95736" w:rsidP="00981010">
            <w:pPr>
              <w:pStyle w:val="Header"/>
              <w:tabs>
                <w:tab w:val="clear" w:pos="4153"/>
                <w:tab w:val="clear" w:pos="8306"/>
              </w:tabs>
              <w:rPr>
                <w:rFonts w:ascii="Arial" w:hAnsi="Arial" w:cs="Arial"/>
                <w:b/>
                <w:bCs/>
                <w:sz w:val="22"/>
                <w:szCs w:val="22"/>
              </w:rPr>
            </w:pPr>
            <w:r w:rsidRPr="003D6316">
              <w:rPr>
                <w:rFonts w:ascii="Arial" w:hAnsi="Arial" w:cs="Arial"/>
                <w:b/>
                <w:bCs/>
                <w:sz w:val="22"/>
                <w:szCs w:val="22"/>
              </w:rPr>
              <w:t>General Requirements:</w:t>
            </w:r>
          </w:p>
          <w:p w14:paraId="033174A6" w14:textId="77777777" w:rsidR="00A95736" w:rsidRPr="003D6316" w:rsidRDefault="00A95736" w:rsidP="00981010">
            <w:pPr>
              <w:pStyle w:val="Header"/>
              <w:tabs>
                <w:tab w:val="clear" w:pos="4153"/>
                <w:tab w:val="clear" w:pos="8306"/>
              </w:tabs>
              <w:rPr>
                <w:rFonts w:ascii="Arial" w:hAnsi="Arial" w:cs="Arial"/>
                <w:i/>
                <w:iCs/>
                <w:sz w:val="22"/>
                <w:szCs w:val="22"/>
              </w:rPr>
            </w:pPr>
          </w:p>
        </w:tc>
        <w:tc>
          <w:tcPr>
            <w:tcW w:w="7920" w:type="dxa"/>
          </w:tcPr>
          <w:p w14:paraId="1B54C679" w14:textId="77777777" w:rsidR="00A95736" w:rsidRPr="003D6316" w:rsidRDefault="00A95736" w:rsidP="00981010">
            <w:pPr>
              <w:numPr>
                <w:ilvl w:val="0"/>
                <w:numId w:val="25"/>
              </w:numPr>
              <w:rPr>
                <w:rFonts w:ascii="Arial" w:hAnsi="Arial" w:cs="Arial"/>
                <w:sz w:val="22"/>
                <w:szCs w:val="22"/>
              </w:rPr>
            </w:pPr>
            <w:r w:rsidRPr="003D6316">
              <w:rPr>
                <w:rFonts w:ascii="Arial" w:hAnsi="Arial" w:cs="Arial"/>
                <w:sz w:val="22"/>
                <w:szCs w:val="22"/>
              </w:rPr>
              <w:t>To be flexible about working hours.</w:t>
            </w:r>
          </w:p>
          <w:p w14:paraId="1E4EC2FB" w14:textId="77777777" w:rsidR="00A95736" w:rsidRPr="003D6316" w:rsidRDefault="00A95736" w:rsidP="00981010">
            <w:pPr>
              <w:numPr>
                <w:ilvl w:val="0"/>
                <w:numId w:val="25"/>
              </w:numPr>
              <w:rPr>
                <w:rFonts w:ascii="Arial" w:hAnsi="Arial" w:cs="Arial"/>
                <w:sz w:val="22"/>
                <w:szCs w:val="22"/>
              </w:rPr>
            </w:pPr>
            <w:r w:rsidRPr="003D6316">
              <w:rPr>
                <w:rFonts w:ascii="Arial" w:hAnsi="Arial" w:cs="Arial"/>
                <w:sz w:val="22"/>
                <w:szCs w:val="22"/>
              </w:rPr>
              <w:t>To be approachable and supportive to staff and managers.</w:t>
            </w:r>
          </w:p>
          <w:p w14:paraId="4E9ADDC4" w14:textId="77777777" w:rsidR="00A95736" w:rsidRPr="003D6316" w:rsidRDefault="00A95736" w:rsidP="00981010">
            <w:pPr>
              <w:numPr>
                <w:ilvl w:val="0"/>
                <w:numId w:val="25"/>
              </w:numPr>
              <w:rPr>
                <w:rFonts w:ascii="Arial" w:hAnsi="Arial" w:cs="Arial"/>
                <w:sz w:val="22"/>
                <w:szCs w:val="22"/>
              </w:rPr>
            </w:pPr>
            <w:r w:rsidRPr="003D6316">
              <w:rPr>
                <w:rFonts w:ascii="Arial" w:hAnsi="Arial" w:cs="Arial"/>
                <w:sz w:val="22"/>
                <w:szCs w:val="22"/>
              </w:rPr>
              <w:t>To attend staff meetings when appropriate and to be available for one to one sessions as agreed.</w:t>
            </w:r>
          </w:p>
          <w:p w14:paraId="263A8617" w14:textId="77777777" w:rsidR="00A95736" w:rsidRPr="003D6316" w:rsidRDefault="00A95736" w:rsidP="00981010">
            <w:pPr>
              <w:numPr>
                <w:ilvl w:val="0"/>
                <w:numId w:val="25"/>
              </w:numPr>
              <w:rPr>
                <w:rFonts w:ascii="Arial" w:hAnsi="Arial" w:cs="Arial"/>
                <w:sz w:val="22"/>
                <w:szCs w:val="22"/>
              </w:rPr>
            </w:pPr>
            <w:r w:rsidRPr="003D6316">
              <w:rPr>
                <w:rFonts w:ascii="Arial" w:hAnsi="Arial" w:cs="Arial"/>
                <w:sz w:val="22"/>
                <w:szCs w:val="22"/>
              </w:rPr>
              <w:t>To attend appropriate training and development sessions as agreed with the Manager.</w:t>
            </w:r>
          </w:p>
          <w:p w14:paraId="2E36EAB0" w14:textId="77777777" w:rsidR="00A95736" w:rsidRPr="003D6316" w:rsidRDefault="00A95736" w:rsidP="00981010">
            <w:pPr>
              <w:numPr>
                <w:ilvl w:val="0"/>
                <w:numId w:val="25"/>
              </w:numPr>
              <w:rPr>
                <w:rFonts w:ascii="Arial" w:hAnsi="Arial" w:cs="Arial"/>
                <w:sz w:val="22"/>
                <w:szCs w:val="22"/>
              </w:rPr>
            </w:pPr>
            <w:r w:rsidRPr="003D6316">
              <w:rPr>
                <w:rFonts w:ascii="Arial" w:hAnsi="Arial" w:cs="Arial"/>
                <w:sz w:val="22"/>
                <w:szCs w:val="22"/>
              </w:rPr>
              <w:t>To maintain confidentiality at all times.</w:t>
            </w:r>
          </w:p>
          <w:p w14:paraId="0BD61C9C" w14:textId="77777777" w:rsidR="00A95736" w:rsidRPr="003D6316" w:rsidRDefault="00A95736" w:rsidP="00981010">
            <w:pPr>
              <w:numPr>
                <w:ilvl w:val="0"/>
                <w:numId w:val="25"/>
              </w:numPr>
              <w:rPr>
                <w:rFonts w:ascii="Arial" w:hAnsi="Arial" w:cs="Arial"/>
                <w:sz w:val="22"/>
                <w:szCs w:val="22"/>
              </w:rPr>
            </w:pPr>
            <w:r w:rsidRPr="003D6316">
              <w:rPr>
                <w:rFonts w:ascii="Arial" w:hAnsi="Arial" w:cs="Arial"/>
                <w:sz w:val="22"/>
                <w:szCs w:val="22"/>
              </w:rPr>
              <w:t>To carry out any reasonable duties as requested by the Manager.</w:t>
            </w:r>
          </w:p>
          <w:p w14:paraId="301448C4" w14:textId="77777777" w:rsidR="00A95736" w:rsidRPr="003D6316" w:rsidRDefault="00A95736" w:rsidP="00981010">
            <w:pPr>
              <w:numPr>
                <w:ilvl w:val="0"/>
                <w:numId w:val="25"/>
              </w:numPr>
              <w:rPr>
                <w:rFonts w:ascii="Arial" w:hAnsi="Arial" w:cs="Arial"/>
                <w:sz w:val="22"/>
                <w:szCs w:val="22"/>
              </w:rPr>
            </w:pPr>
            <w:r w:rsidRPr="003D6316">
              <w:rPr>
                <w:rFonts w:ascii="Arial" w:hAnsi="Arial" w:cs="Arial"/>
                <w:sz w:val="22"/>
                <w:szCs w:val="22"/>
              </w:rPr>
              <w:t>To be aware of and comply with safe working practices as laid down by the Health and Safety at Work Act.</w:t>
            </w:r>
          </w:p>
          <w:p w14:paraId="1538549B" w14:textId="77777777" w:rsidR="00A95736" w:rsidRPr="003D6316" w:rsidRDefault="00A95736" w:rsidP="00981010">
            <w:pPr>
              <w:numPr>
                <w:ilvl w:val="0"/>
                <w:numId w:val="25"/>
              </w:numPr>
              <w:rPr>
                <w:rFonts w:ascii="Arial" w:hAnsi="Arial" w:cs="Arial"/>
                <w:sz w:val="22"/>
                <w:szCs w:val="22"/>
              </w:rPr>
            </w:pPr>
            <w:r w:rsidRPr="003D6316">
              <w:rPr>
                <w:rFonts w:ascii="Arial" w:hAnsi="Arial" w:cs="Arial"/>
                <w:sz w:val="22"/>
                <w:szCs w:val="22"/>
              </w:rPr>
              <w:t>To uphold and promote equal opportunities in employment practice and service delivery.</w:t>
            </w:r>
          </w:p>
          <w:p w14:paraId="2D128A23" w14:textId="77777777" w:rsidR="00A95736" w:rsidRPr="003D6316" w:rsidRDefault="00A95736" w:rsidP="00981010">
            <w:pPr>
              <w:numPr>
                <w:ilvl w:val="0"/>
                <w:numId w:val="25"/>
              </w:numPr>
              <w:rPr>
                <w:rFonts w:ascii="Arial" w:hAnsi="Arial" w:cs="Arial"/>
                <w:sz w:val="22"/>
                <w:szCs w:val="22"/>
              </w:rPr>
            </w:pPr>
            <w:r w:rsidRPr="003D6316">
              <w:rPr>
                <w:rFonts w:ascii="Arial" w:hAnsi="Arial" w:cs="Arial"/>
                <w:sz w:val="22"/>
                <w:szCs w:val="22"/>
              </w:rPr>
              <w:t>To deputise as requested in the absence of the Deputy/Manager.</w:t>
            </w:r>
          </w:p>
        </w:tc>
      </w:tr>
    </w:tbl>
    <w:p w14:paraId="28ACB728" w14:textId="77777777" w:rsidR="00A95736" w:rsidRPr="003D6316" w:rsidRDefault="00A95736">
      <w:pPr>
        <w:pStyle w:val="Header"/>
        <w:tabs>
          <w:tab w:val="clear" w:pos="4153"/>
          <w:tab w:val="clear" w:pos="8306"/>
        </w:tabs>
        <w:rPr>
          <w:rFonts w:ascii="Arial" w:hAnsi="Arial" w:cs="Arial"/>
          <w:sz w:val="22"/>
          <w:szCs w:val="22"/>
        </w:rPr>
      </w:pPr>
    </w:p>
    <w:p w14:paraId="04FB4E6E" w14:textId="77777777" w:rsidR="00A95736" w:rsidRPr="003D6316" w:rsidRDefault="00A95736">
      <w:pPr>
        <w:pStyle w:val="Header"/>
        <w:tabs>
          <w:tab w:val="clear" w:pos="4153"/>
          <w:tab w:val="clear" w:pos="830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D6316" w:rsidRPr="003D6316" w14:paraId="6C6FD8AD" w14:textId="77777777">
        <w:tc>
          <w:tcPr>
            <w:tcW w:w="9854" w:type="dxa"/>
            <w:gridSpan w:val="2"/>
            <w:shd w:val="clear" w:color="000000" w:fill="auto"/>
          </w:tcPr>
          <w:p w14:paraId="37FC7DB8" w14:textId="77777777" w:rsidR="00BF2341" w:rsidRPr="003D6316" w:rsidRDefault="00BF2341">
            <w:pPr>
              <w:pStyle w:val="Header"/>
              <w:tabs>
                <w:tab w:val="clear" w:pos="4153"/>
                <w:tab w:val="clear" w:pos="8306"/>
              </w:tabs>
              <w:spacing w:before="120" w:after="120"/>
              <w:jc w:val="center"/>
              <w:rPr>
                <w:rFonts w:ascii="Arial" w:hAnsi="Arial" w:cs="Arial"/>
                <w:b/>
                <w:caps/>
                <w:sz w:val="22"/>
                <w:szCs w:val="22"/>
              </w:rPr>
            </w:pPr>
            <w:r w:rsidRPr="003D6316">
              <w:rPr>
                <w:rFonts w:ascii="Arial" w:hAnsi="Arial" w:cs="Arial"/>
                <w:b/>
                <w:caps/>
                <w:sz w:val="22"/>
                <w:szCs w:val="22"/>
              </w:rPr>
              <w:t>Candidate profile</w:t>
            </w:r>
          </w:p>
        </w:tc>
      </w:tr>
      <w:tr w:rsidR="003D6316" w:rsidRPr="003D6316" w14:paraId="2A7C67DF" w14:textId="77777777">
        <w:tc>
          <w:tcPr>
            <w:tcW w:w="4927" w:type="dxa"/>
          </w:tcPr>
          <w:p w14:paraId="19D86713" w14:textId="77777777" w:rsidR="00BF2341" w:rsidRPr="003D6316" w:rsidRDefault="00BF2341">
            <w:pPr>
              <w:rPr>
                <w:rFonts w:ascii="Arial" w:hAnsi="Arial" w:cs="Arial"/>
                <w:b/>
                <w:bCs/>
                <w:sz w:val="22"/>
                <w:szCs w:val="22"/>
              </w:rPr>
            </w:pPr>
            <w:r w:rsidRPr="003D6316">
              <w:rPr>
                <w:rFonts w:ascii="Arial" w:hAnsi="Arial" w:cs="Arial"/>
                <w:b/>
                <w:bCs/>
                <w:sz w:val="22"/>
                <w:szCs w:val="22"/>
              </w:rPr>
              <w:t>Essential Requirements:</w:t>
            </w:r>
          </w:p>
        </w:tc>
        <w:tc>
          <w:tcPr>
            <w:tcW w:w="4927" w:type="dxa"/>
          </w:tcPr>
          <w:p w14:paraId="1DF7120E" w14:textId="77777777" w:rsidR="00BF2341" w:rsidRPr="003D6316" w:rsidRDefault="00BF2341">
            <w:pPr>
              <w:rPr>
                <w:rFonts w:ascii="Arial" w:hAnsi="Arial" w:cs="Arial"/>
                <w:b/>
                <w:bCs/>
                <w:sz w:val="22"/>
                <w:szCs w:val="22"/>
              </w:rPr>
            </w:pPr>
            <w:r w:rsidRPr="003D6316">
              <w:rPr>
                <w:rFonts w:ascii="Arial" w:hAnsi="Arial" w:cs="Arial"/>
                <w:b/>
                <w:bCs/>
                <w:sz w:val="22"/>
                <w:szCs w:val="22"/>
              </w:rPr>
              <w:t>Desirable Requirements:</w:t>
            </w:r>
          </w:p>
        </w:tc>
      </w:tr>
      <w:tr w:rsidR="003D6316" w:rsidRPr="003D6316" w14:paraId="771C6283" w14:textId="77777777" w:rsidTr="00623FEF">
        <w:trPr>
          <w:trHeight w:val="1833"/>
        </w:trPr>
        <w:tc>
          <w:tcPr>
            <w:tcW w:w="4927" w:type="dxa"/>
          </w:tcPr>
          <w:p w14:paraId="01A9A61D" w14:textId="77777777" w:rsidR="00A95736" w:rsidRPr="003D6316" w:rsidRDefault="00DC70C4" w:rsidP="00A95736">
            <w:pPr>
              <w:numPr>
                <w:ilvl w:val="0"/>
                <w:numId w:val="39"/>
              </w:numPr>
              <w:rPr>
                <w:rFonts w:ascii="Arial" w:hAnsi="Arial" w:cs="Arial"/>
                <w:sz w:val="22"/>
                <w:szCs w:val="22"/>
              </w:rPr>
            </w:pPr>
            <w:r w:rsidRPr="003D6316">
              <w:rPr>
                <w:rFonts w:ascii="Arial" w:hAnsi="Arial" w:cs="Arial"/>
                <w:sz w:val="22"/>
                <w:szCs w:val="22"/>
              </w:rPr>
              <w:t xml:space="preserve">Extensive </w:t>
            </w:r>
            <w:r w:rsidR="00A95736" w:rsidRPr="003D6316">
              <w:rPr>
                <w:rFonts w:ascii="Arial" w:hAnsi="Arial" w:cs="Arial"/>
                <w:sz w:val="22"/>
                <w:szCs w:val="22"/>
              </w:rPr>
              <w:t xml:space="preserve">experience in a supervisory role within a health or social care setting working with older people </w:t>
            </w:r>
          </w:p>
          <w:p w14:paraId="645660AD" w14:textId="093E54D5" w:rsidR="00CD3ABA" w:rsidRPr="003D6316" w:rsidRDefault="00BF43D0" w:rsidP="00A95736">
            <w:pPr>
              <w:numPr>
                <w:ilvl w:val="0"/>
                <w:numId w:val="39"/>
              </w:numPr>
              <w:rPr>
                <w:rFonts w:ascii="Arial" w:hAnsi="Arial" w:cs="Arial"/>
                <w:b/>
                <w:bCs/>
                <w:sz w:val="22"/>
                <w:szCs w:val="22"/>
              </w:rPr>
            </w:pPr>
            <w:r w:rsidRPr="003D6316">
              <w:rPr>
                <w:rFonts w:ascii="Arial" w:hAnsi="Arial" w:cs="Arial"/>
                <w:sz w:val="22"/>
                <w:szCs w:val="22"/>
              </w:rPr>
              <w:t xml:space="preserve">Working towards or a desire to complete </w:t>
            </w:r>
            <w:r w:rsidR="00CD3ABA" w:rsidRPr="003D6316">
              <w:rPr>
                <w:rFonts w:ascii="Arial" w:hAnsi="Arial" w:cs="Arial"/>
                <w:sz w:val="22"/>
                <w:szCs w:val="22"/>
              </w:rPr>
              <w:t>relevant NVQ</w:t>
            </w:r>
            <w:r w:rsidR="004509FE" w:rsidRPr="003D6316">
              <w:rPr>
                <w:rFonts w:ascii="Arial" w:hAnsi="Arial" w:cs="Arial"/>
                <w:sz w:val="22"/>
                <w:szCs w:val="22"/>
              </w:rPr>
              <w:t xml:space="preserve"> Level </w:t>
            </w:r>
            <w:r w:rsidR="009D5883" w:rsidRPr="003D6316">
              <w:rPr>
                <w:rFonts w:ascii="Arial" w:hAnsi="Arial" w:cs="Arial"/>
                <w:sz w:val="22"/>
                <w:szCs w:val="22"/>
              </w:rPr>
              <w:t>3</w:t>
            </w:r>
            <w:r w:rsidR="00CD3ABA" w:rsidRPr="003D6316">
              <w:rPr>
                <w:rFonts w:ascii="Arial" w:hAnsi="Arial" w:cs="Arial"/>
                <w:sz w:val="22"/>
                <w:szCs w:val="22"/>
              </w:rPr>
              <w:t xml:space="preserve"> </w:t>
            </w:r>
            <w:r w:rsidR="004509FE" w:rsidRPr="003D6316">
              <w:rPr>
                <w:rFonts w:ascii="Arial" w:hAnsi="Arial" w:cs="Arial"/>
                <w:sz w:val="22"/>
                <w:szCs w:val="22"/>
              </w:rPr>
              <w:t xml:space="preserve">qualification </w:t>
            </w:r>
            <w:r w:rsidR="00CD3ABA" w:rsidRPr="003D6316">
              <w:rPr>
                <w:rFonts w:ascii="Arial" w:hAnsi="Arial" w:cs="Arial"/>
                <w:sz w:val="22"/>
                <w:szCs w:val="22"/>
              </w:rPr>
              <w:t>or equivalent</w:t>
            </w:r>
            <w:r w:rsidRPr="003D6316">
              <w:rPr>
                <w:rFonts w:ascii="Arial" w:hAnsi="Arial" w:cs="Arial"/>
                <w:sz w:val="22"/>
                <w:szCs w:val="22"/>
              </w:rPr>
              <w:t xml:space="preserve"> in Health &amp; Social Care.</w:t>
            </w:r>
          </w:p>
          <w:p w14:paraId="60C7CB40" w14:textId="77777777" w:rsidR="00623FEF" w:rsidRPr="003D6316" w:rsidRDefault="00A95736" w:rsidP="00A95736">
            <w:pPr>
              <w:numPr>
                <w:ilvl w:val="0"/>
                <w:numId w:val="39"/>
              </w:numPr>
              <w:rPr>
                <w:rFonts w:ascii="Arial" w:hAnsi="Arial" w:cs="Arial"/>
                <w:sz w:val="22"/>
                <w:szCs w:val="22"/>
              </w:rPr>
            </w:pPr>
            <w:r w:rsidRPr="003D6316">
              <w:rPr>
                <w:rFonts w:ascii="Arial" w:hAnsi="Arial" w:cs="Arial"/>
                <w:sz w:val="22"/>
                <w:szCs w:val="22"/>
              </w:rPr>
              <w:lastRenderedPageBreak/>
              <w:t>Ability</w:t>
            </w:r>
            <w:r w:rsidR="00623FEF" w:rsidRPr="003D6316">
              <w:rPr>
                <w:rFonts w:ascii="Arial" w:hAnsi="Arial" w:cs="Arial"/>
                <w:sz w:val="22"/>
                <w:szCs w:val="22"/>
              </w:rPr>
              <w:t xml:space="preserve"> to communicate and interact well with residents and others</w:t>
            </w:r>
          </w:p>
          <w:p w14:paraId="6BCD4BF6" w14:textId="77777777" w:rsidR="00623FEF" w:rsidRPr="003D6316" w:rsidRDefault="00CD3ABA" w:rsidP="00A95736">
            <w:pPr>
              <w:numPr>
                <w:ilvl w:val="0"/>
                <w:numId w:val="39"/>
              </w:numPr>
              <w:rPr>
                <w:rFonts w:ascii="Arial" w:hAnsi="Arial" w:cs="Arial"/>
                <w:sz w:val="22"/>
                <w:szCs w:val="22"/>
              </w:rPr>
            </w:pPr>
            <w:r w:rsidRPr="003D6316">
              <w:rPr>
                <w:rFonts w:ascii="Arial" w:hAnsi="Arial" w:cs="Arial"/>
                <w:sz w:val="22"/>
                <w:szCs w:val="22"/>
              </w:rPr>
              <w:t>Good organisational</w:t>
            </w:r>
            <w:r w:rsidR="004509FE" w:rsidRPr="003D6316">
              <w:rPr>
                <w:rFonts w:ascii="Arial" w:hAnsi="Arial" w:cs="Arial"/>
                <w:sz w:val="22"/>
                <w:szCs w:val="22"/>
              </w:rPr>
              <w:t xml:space="preserve"> </w:t>
            </w:r>
            <w:r w:rsidRPr="003D6316">
              <w:rPr>
                <w:rFonts w:ascii="Arial" w:hAnsi="Arial" w:cs="Arial"/>
                <w:sz w:val="22"/>
                <w:szCs w:val="22"/>
              </w:rPr>
              <w:t>skills</w:t>
            </w:r>
            <w:r w:rsidR="001E14F7" w:rsidRPr="003D6316">
              <w:rPr>
                <w:rFonts w:ascii="Arial" w:hAnsi="Arial" w:cs="Arial"/>
                <w:sz w:val="22"/>
                <w:szCs w:val="22"/>
              </w:rPr>
              <w:t>.</w:t>
            </w:r>
          </w:p>
          <w:p w14:paraId="3DE803EB" w14:textId="77777777" w:rsidR="00623FEF" w:rsidRPr="003D6316" w:rsidRDefault="00623FEF" w:rsidP="00A95736">
            <w:pPr>
              <w:numPr>
                <w:ilvl w:val="0"/>
                <w:numId w:val="39"/>
              </w:numPr>
              <w:rPr>
                <w:rFonts w:ascii="Arial" w:hAnsi="Arial" w:cs="Arial"/>
                <w:sz w:val="22"/>
                <w:szCs w:val="22"/>
              </w:rPr>
            </w:pPr>
            <w:r w:rsidRPr="003D6316">
              <w:rPr>
                <w:rFonts w:ascii="Arial" w:hAnsi="Arial" w:cs="Arial"/>
                <w:sz w:val="22"/>
                <w:szCs w:val="22"/>
              </w:rPr>
              <w:t>To be able to read, write and work with numbers to a good standard</w:t>
            </w:r>
          </w:p>
          <w:p w14:paraId="08EB296A" w14:textId="77777777" w:rsidR="00CD3ABA" w:rsidRPr="003D6316" w:rsidRDefault="00623FEF" w:rsidP="00A95736">
            <w:pPr>
              <w:numPr>
                <w:ilvl w:val="0"/>
                <w:numId w:val="39"/>
              </w:numPr>
              <w:rPr>
                <w:rFonts w:ascii="Arial" w:hAnsi="Arial" w:cs="Arial"/>
                <w:sz w:val="22"/>
                <w:szCs w:val="22"/>
              </w:rPr>
            </w:pPr>
            <w:r w:rsidRPr="003D6316">
              <w:rPr>
                <w:rFonts w:ascii="Arial" w:hAnsi="Arial" w:cs="Arial"/>
                <w:sz w:val="22"/>
                <w:szCs w:val="22"/>
              </w:rPr>
              <w:t>G</w:t>
            </w:r>
            <w:r w:rsidR="00CD3ABA" w:rsidRPr="003D6316">
              <w:rPr>
                <w:rFonts w:ascii="Arial" w:hAnsi="Arial" w:cs="Arial"/>
                <w:sz w:val="22"/>
                <w:szCs w:val="22"/>
              </w:rPr>
              <w:t>ood basic care planning skills</w:t>
            </w:r>
            <w:r w:rsidR="001E14F7" w:rsidRPr="003D6316">
              <w:rPr>
                <w:rFonts w:ascii="Arial" w:hAnsi="Arial" w:cs="Arial"/>
                <w:sz w:val="22"/>
                <w:szCs w:val="22"/>
              </w:rPr>
              <w:t>.</w:t>
            </w:r>
          </w:p>
          <w:p w14:paraId="40A06F38" w14:textId="77777777" w:rsidR="00CD3ABA" w:rsidRPr="003D6316" w:rsidRDefault="00CD3ABA" w:rsidP="00A95736">
            <w:pPr>
              <w:numPr>
                <w:ilvl w:val="0"/>
                <w:numId w:val="39"/>
              </w:numPr>
              <w:rPr>
                <w:rFonts w:ascii="Arial" w:hAnsi="Arial" w:cs="Arial"/>
                <w:sz w:val="22"/>
                <w:szCs w:val="22"/>
              </w:rPr>
            </w:pPr>
            <w:r w:rsidRPr="003D6316">
              <w:rPr>
                <w:rFonts w:ascii="Arial" w:hAnsi="Arial" w:cs="Arial"/>
                <w:sz w:val="22"/>
                <w:szCs w:val="22"/>
              </w:rPr>
              <w:t>Ability to work on own initiative and under pressure in a diverse and changing environment</w:t>
            </w:r>
            <w:r w:rsidR="001E14F7" w:rsidRPr="003D6316">
              <w:rPr>
                <w:rFonts w:ascii="Arial" w:hAnsi="Arial" w:cs="Arial"/>
                <w:sz w:val="22"/>
                <w:szCs w:val="22"/>
              </w:rPr>
              <w:t>.</w:t>
            </w:r>
          </w:p>
          <w:p w14:paraId="65D79B85" w14:textId="77777777" w:rsidR="00CD3ABA" w:rsidRPr="003D6316" w:rsidRDefault="00EE36A5" w:rsidP="00A95736">
            <w:pPr>
              <w:numPr>
                <w:ilvl w:val="0"/>
                <w:numId w:val="39"/>
              </w:numPr>
              <w:rPr>
                <w:rFonts w:ascii="Arial" w:hAnsi="Arial" w:cs="Arial"/>
                <w:sz w:val="22"/>
                <w:szCs w:val="22"/>
              </w:rPr>
            </w:pPr>
            <w:r w:rsidRPr="003D6316">
              <w:rPr>
                <w:rFonts w:ascii="Arial" w:hAnsi="Arial" w:cs="Arial"/>
                <w:sz w:val="22"/>
                <w:szCs w:val="22"/>
              </w:rPr>
              <w:t>Ability to effectively supervise individuals and a team</w:t>
            </w:r>
          </w:p>
          <w:p w14:paraId="1B7637E7" w14:textId="77777777" w:rsidR="00623FEF" w:rsidRPr="003D6316" w:rsidRDefault="00623FEF" w:rsidP="00A95736">
            <w:pPr>
              <w:numPr>
                <w:ilvl w:val="0"/>
                <w:numId w:val="39"/>
              </w:numPr>
              <w:rPr>
                <w:rFonts w:ascii="Arial" w:hAnsi="Arial" w:cs="Arial"/>
                <w:bCs/>
                <w:sz w:val="22"/>
                <w:szCs w:val="22"/>
              </w:rPr>
            </w:pPr>
            <w:r w:rsidRPr="003D6316">
              <w:rPr>
                <w:rFonts w:ascii="Arial" w:hAnsi="Arial" w:cs="Arial"/>
                <w:sz w:val="22"/>
                <w:szCs w:val="22"/>
              </w:rPr>
              <w:t>Demonstrate an empathy an understanding of the needs of older people</w:t>
            </w:r>
          </w:p>
          <w:p w14:paraId="214B52B1" w14:textId="77777777" w:rsidR="00623FEF" w:rsidRPr="003D6316" w:rsidRDefault="00623FEF" w:rsidP="00A95736">
            <w:pPr>
              <w:numPr>
                <w:ilvl w:val="0"/>
                <w:numId w:val="39"/>
              </w:numPr>
              <w:rPr>
                <w:rFonts w:ascii="Arial" w:hAnsi="Arial" w:cs="Arial"/>
                <w:b/>
                <w:bCs/>
                <w:sz w:val="22"/>
                <w:szCs w:val="22"/>
              </w:rPr>
            </w:pPr>
            <w:r w:rsidRPr="003D6316">
              <w:rPr>
                <w:rFonts w:ascii="Arial" w:hAnsi="Arial" w:cs="Arial"/>
                <w:bCs/>
                <w:sz w:val="22"/>
                <w:szCs w:val="22"/>
              </w:rPr>
              <w:t>Ability to work to a high standard at all times</w:t>
            </w:r>
          </w:p>
        </w:tc>
        <w:tc>
          <w:tcPr>
            <w:tcW w:w="4927" w:type="dxa"/>
          </w:tcPr>
          <w:p w14:paraId="61B00580" w14:textId="0862CC11" w:rsidR="00CD3ABA" w:rsidRPr="003D6316" w:rsidRDefault="00CD3ABA" w:rsidP="00A95736">
            <w:pPr>
              <w:numPr>
                <w:ilvl w:val="0"/>
                <w:numId w:val="40"/>
              </w:numPr>
              <w:rPr>
                <w:rFonts w:ascii="Arial" w:hAnsi="Arial" w:cs="Arial"/>
                <w:sz w:val="22"/>
                <w:szCs w:val="22"/>
              </w:rPr>
            </w:pPr>
            <w:r w:rsidRPr="003D6316">
              <w:rPr>
                <w:rFonts w:ascii="Arial" w:hAnsi="Arial" w:cs="Arial"/>
                <w:sz w:val="22"/>
                <w:szCs w:val="22"/>
              </w:rPr>
              <w:lastRenderedPageBreak/>
              <w:t xml:space="preserve">Training or Assessment Qualification </w:t>
            </w:r>
            <w:r w:rsidR="004C1E62" w:rsidRPr="003D6316">
              <w:rPr>
                <w:rFonts w:ascii="Arial" w:hAnsi="Arial" w:cs="Arial"/>
                <w:sz w:val="22"/>
                <w:szCs w:val="22"/>
              </w:rPr>
              <w:t>e.g.</w:t>
            </w:r>
            <w:r w:rsidRPr="003D6316">
              <w:rPr>
                <w:rFonts w:ascii="Arial" w:hAnsi="Arial" w:cs="Arial"/>
                <w:sz w:val="22"/>
                <w:szCs w:val="22"/>
              </w:rPr>
              <w:t xml:space="preserve"> Moving and Handling</w:t>
            </w:r>
            <w:r w:rsidR="001E14F7" w:rsidRPr="003D6316">
              <w:rPr>
                <w:rFonts w:ascii="Arial" w:hAnsi="Arial" w:cs="Arial"/>
                <w:sz w:val="22"/>
                <w:szCs w:val="22"/>
              </w:rPr>
              <w:t>.</w:t>
            </w:r>
          </w:p>
          <w:p w14:paraId="513B6B03" w14:textId="1EE028F4" w:rsidR="00BF43D0" w:rsidRPr="003D6316" w:rsidRDefault="00BF43D0" w:rsidP="00A95736">
            <w:pPr>
              <w:numPr>
                <w:ilvl w:val="0"/>
                <w:numId w:val="40"/>
              </w:numPr>
              <w:rPr>
                <w:rFonts w:ascii="Arial" w:hAnsi="Arial" w:cs="Arial"/>
                <w:sz w:val="22"/>
                <w:szCs w:val="22"/>
              </w:rPr>
            </w:pPr>
            <w:r w:rsidRPr="003D6316">
              <w:rPr>
                <w:rFonts w:ascii="Arial" w:hAnsi="Arial" w:cs="Arial"/>
                <w:sz w:val="22"/>
                <w:szCs w:val="22"/>
              </w:rPr>
              <w:t>NVQ level 3 or equivalent in Health &amp; Social Care</w:t>
            </w:r>
          </w:p>
          <w:p w14:paraId="38CFD7FE" w14:textId="77777777" w:rsidR="00CD3ABA" w:rsidRPr="003D6316" w:rsidRDefault="00CD3ABA" w:rsidP="00A95736">
            <w:pPr>
              <w:numPr>
                <w:ilvl w:val="0"/>
                <w:numId w:val="40"/>
              </w:numPr>
              <w:rPr>
                <w:rFonts w:ascii="Arial" w:hAnsi="Arial" w:cs="Arial"/>
                <w:sz w:val="22"/>
                <w:szCs w:val="22"/>
              </w:rPr>
            </w:pPr>
            <w:r w:rsidRPr="003D6316">
              <w:rPr>
                <w:rFonts w:ascii="Arial" w:hAnsi="Arial" w:cs="Arial"/>
                <w:sz w:val="22"/>
                <w:szCs w:val="22"/>
              </w:rPr>
              <w:t>Evidence of continu</w:t>
            </w:r>
            <w:r w:rsidR="004509FE" w:rsidRPr="003D6316">
              <w:rPr>
                <w:rFonts w:ascii="Arial" w:hAnsi="Arial" w:cs="Arial"/>
                <w:sz w:val="22"/>
                <w:szCs w:val="22"/>
              </w:rPr>
              <w:t xml:space="preserve">ous professional </w:t>
            </w:r>
            <w:r w:rsidRPr="003D6316">
              <w:rPr>
                <w:rFonts w:ascii="Arial" w:hAnsi="Arial" w:cs="Arial"/>
                <w:sz w:val="22"/>
                <w:szCs w:val="22"/>
              </w:rPr>
              <w:t>development</w:t>
            </w:r>
            <w:r w:rsidR="001E14F7" w:rsidRPr="003D6316">
              <w:rPr>
                <w:rFonts w:ascii="Arial" w:hAnsi="Arial" w:cs="Arial"/>
                <w:sz w:val="22"/>
                <w:szCs w:val="22"/>
              </w:rPr>
              <w:t>.</w:t>
            </w:r>
          </w:p>
          <w:p w14:paraId="189DF29C" w14:textId="77777777" w:rsidR="00CD3ABA" w:rsidRPr="003D6316" w:rsidRDefault="00CD3ABA" w:rsidP="00A95736">
            <w:pPr>
              <w:numPr>
                <w:ilvl w:val="0"/>
                <w:numId w:val="40"/>
              </w:numPr>
              <w:rPr>
                <w:rFonts w:ascii="Arial" w:hAnsi="Arial" w:cs="Arial"/>
                <w:sz w:val="22"/>
                <w:szCs w:val="22"/>
              </w:rPr>
            </w:pPr>
            <w:r w:rsidRPr="003D6316">
              <w:rPr>
                <w:rFonts w:ascii="Arial" w:hAnsi="Arial" w:cs="Arial"/>
                <w:sz w:val="22"/>
                <w:szCs w:val="22"/>
              </w:rPr>
              <w:lastRenderedPageBreak/>
              <w:t xml:space="preserve">Access to own car and full driving licence </w:t>
            </w:r>
            <w:r w:rsidR="004509FE" w:rsidRPr="003D6316">
              <w:rPr>
                <w:rFonts w:ascii="Arial" w:hAnsi="Arial" w:cs="Arial"/>
                <w:sz w:val="22"/>
                <w:szCs w:val="22"/>
              </w:rPr>
              <w:t xml:space="preserve">or </w:t>
            </w:r>
            <w:r w:rsidRPr="003D6316">
              <w:rPr>
                <w:rFonts w:ascii="Arial" w:hAnsi="Arial" w:cs="Arial"/>
                <w:sz w:val="22"/>
                <w:szCs w:val="22"/>
              </w:rPr>
              <w:t>willingness to travel</w:t>
            </w:r>
            <w:r w:rsidR="001E14F7" w:rsidRPr="003D6316">
              <w:rPr>
                <w:rFonts w:ascii="Arial" w:hAnsi="Arial" w:cs="Arial"/>
                <w:sz w:val="22"/>
                <w:szCs w:val="22"/>
              </w:rPr>
              <w:t>.</w:t>
            </w:r>
          </w:p>
          <w:p w14:paraId="7E70FB26" w14:textId="77777777" w:rsidR="00A95736" w:rsidRPr="003D6316" w:rsidRDefault="00A95736" w:rsidP="00A95736">
            <w:pPr>
              <w:rPr>
                <w:rFonts w:ascii="Arial" w:hAnsi="Arial" w:cs="Arial"/>
                <w:sz w:val="22"/>
                <w:szCs w:val="22"/>
              </w:rPr>
            </w:pPr>
          </w:p>
          <w:p w14:paraId="4F5FCEA6" w14:textId="77777777" w:rsidR="00A95736" w:rsidRPr="003D6316" w:rsidRDefault="00A95736" w:rsidP="00A95736">
            <w:pPr>
              <w:rPr>
                <w:rFonts w:ascii="Arial" w:hAnsi="Arial" w:cs="Arial"/>
                <w:sz w:val="22"/>
                <w:szCs w:val="22"/>
              </w:rPr>
            </w:pPr>
          </w:p>
          <w:p w14:paraId="29879B3C" w14:textId="77777777" w:rsidR="00A95736" w:rsidRPr="003D6316" w:rsidRDefault="00A95736" w:rsidP="00A95736">
            <w:pPr>
              <w:rPr>
                <w:rFonts w:ascii="Arial" w:hAnsi="Arial" w:cs="Arial"/>
                <w:sz w:val="22"/>
                <w:szCs w:val="22"/>
              </w:rPr>
            </w:pPr>
          </w:p>
          <w:p w14:paraId="525B19F9" w14:textId="77777777" w:rsidR="00CD3ABA" w:rsidRPr="003D6316" w:rsidRDefault="00CD3ABA" w:rsidP="00BF2341">
            <w:pPr>
              <w:tabs>
                <w:tab w:val="num" w:pos="360"/>
              </w:tabs>
              <w:ind w:left="360" w:hanging="360"/>
              <w:rPr>
                <w:rFonts w:ascii="Arial" w:hAnsi="Arial" w:cs="Arial"/>
                <w:sz w:val="22"/>
                <w:szCs w:val="22"/>
              </w:rPr>
            </w:pPr>
          </w:p>
          <w:p w14:paraId="0C0042BF" w14:textId="77777777" w:rsidR="00CD3ABA" w:rsidRPr="003D6316" w:rsidRDefault="00CD3ABA" w:rsidP="00BF2341">
            <w:pPr>
              <w:rPr>
                <w:rFonts w:ascii="Arial" w:hAnsi="Arial" w:cs="Arial"/>
                <w:sz w:val="22"/>
                <w:szCs w:val="22"/>
              </w:rPr>
            </w:pPr>
          </w:p>
          <w:p w14:paraId="010D5256" w14:textId="77777777" w:rsidR="00CD3ABA" w:rsidRPr="003D6316" w:rsidRDefault="00CD3ABA" w:rsidP="00BF2341">
            <w:pPr>
              <w:rPr>
                <w:rFonts w:ascii="Arial" w:hAnsi="Arial" w:cs="Arial"/>
                <w:sz w:val="22"/>
                <w:szCs w:val="22"/>
              </w:rPr>
            </w:pPr>
          </w:p>
        </w:tc>
      </w:tr>
      <w:bookmarkEnd w:id="0"/>
    </w:tbl>
    <w:p w14:paraId="16FC416A" w14:textId="77777777" w:rsidR="00BF2341" w:rsidRPr="0032388B" w:rsidRDefault="00BF2341" w:rsidP="00FF488E">
      <w:pPr>
        <w:rPr>
          <w:rFonts w:ascii="Arial" w:hAnsi="Arial" w:cs="Arial"/>
          <w:sz w:val="22"/>
          <w:szCs w:val="22"/>
        </w:rPr>
      </w:pPr>
    </w:p>
    <w:sectPr w:rsidR="00BF2341" w:rsidRPr="0032388B">
      <w:footerReference w:type="even" r:id="rId11"/>
      <w:footerReference w:type="default" r:id="rId12"/>
      <w:footerReference w:type="first" r:id="rId13"/>
      <w:pgSz w:w="11906" w:h="16838"/>
      <w:pgMar w:top="567" w:right="1134" w:bottom="567" w:left="1134" w:header="425"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4BD7" w14:textId="77777777" w:rsidR="00231545" w:rsidRDefault="00231545">
      <w:r>
        <w:separator/>
      </w:r>
    </w:p>
  </w:endnote>
  <w:endnote w:type="continuationSeparator" w:id="0">
    <w:p w14:paraId="598E45A8" w14:textId="77777777" w:rsidR="00231545" w:rsidRDefault="0023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Futura">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F862" w14:textId="77777777" w:rsidR="001E14F7" w:rsidRDefault="001E1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E5B406" w14:textId="77777777" w:rsidR="001E14F7" w:rsidRDefault="001E1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507B" w14:textId="77777777" w:rsidR="00C86C04" w:rsidRDefault="00C86C04">
    <w:pPr>
      <w:pStyle w:val="Footer"/>
    </w:pPr>
    <w:r>
      <w:t xml:space="preserve">Last revised </w:t>
    </w:r>
    <w:r w:rsidR="00224886">
      <w:t>June 2010</w:t>
    </w:r>
  </w:p>
  <w:p w14:paraId="04DA5D19" w14:textId="77777777" w:rsidR="001E14F7" w:rsidRDefault="001E14F7">
    <w:pPr>
      <w:pStyle w:val="Footer"/>
      <w:tabs>
        <w:tab w:val="clear" w:pos="4153"/>
        <w:tab w:val="clear" w:pos="8306"/>
        <w:tab w:val="center" w:pos="4820"/>
        <w:tab w:val="right" w:pos="9639"/>
      </w:tabs>
      <w:jc w:val="right"/>
      <w:rPr>
        <w:rStyle w:val="PageNumbe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376A" w14:textId="77777777" w:rsidR="00661E09" w:rsidRDefault="00661E09">
    <w:pPr>
      <w:pStyle w:val="Footer"/>
    </w:pPr>
    <w:r>
      <w:t>Revised Aug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EF67" w14:textId="77777777" w:rsidR="00231545" w:rsidRDefault="00231545">
      <w:r>
        <w:separator/>
      </w:r>
    </w:p>
  </w:footnote>
  <w:footnote w:type="continuationSeparator" w:id="0">
    <w:p w14:paraId="079B92CC" w14:textId="77777777" w:rsidR="00231545" w:rsidRDefault="0023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19"/>
    <w:multiLevelType w:val="hybridMultilevel"/>
    <w:tmpl w:val="C1F68984"/>
    <w:lvl w:ilvl="0" w:tplc="24509224">
      <w:start w:val="1"/>
      <w:numFmt w:val="bullet"/>
      <w:lvlText w:val=""/>
      <w:lvlJc w:val="left"/>
      <w:pPr>
        <w:tabs>
          <w:tab w:val="num" w:pos="360"/>
        </w:tabs>
        <w:ind w:left="360" w:hanging="360"/>
      </w:pPr>
      <w:rPr>
        <w:rFonts w:ascii="Wingdings" w:hAnsi="Wingdings" w:hint="default"/>
        <w:sz w:val="22"/>
      </w:rPr>
    </w:lvl>
    <w:lvl w:ilvl="1" w:tplc="8D7C67DE">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F6655"/>
    <w:multiLevelType w:val="hybridMultilevel"/>
    <w:tmpl w:val="11740F06"/>
    <w:lvl w:ilvl="0" w:tplc="2AB6DBDC">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B4D1A"/>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abstractNum w:abstractNumId="3" w15:restartNumberingAfterBreak="0">
    <w:nsid w:val="0EE926F2"/>
    <w:multiLevelType w:val="hybridMultilevel"/>
    <w:tmpl w:val="438A989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14AE"/>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abstractNum w:abstractNumId="5" w15:restartNumberingAfterBreak="0">
    <w:nsid w:val="110B0EDD"/>
    <w:multiLevelType w:val="hybridMultilevel"/>
    <w:tmpl w:val="0DC211E4"/>
    <w:lvl w:ilvl="0" w:tplc="8B34D9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B0BBD"/>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abstractNum w:abstractNumId="7" w15:restartNumberingAfterBreak="0">
    <w:nsid w:val="16823714"/>
    <w:multiLevelType w:val="hybridMultilevel"/>
    <w:tmpl w:val="0DC211E4"/>
    <w:lvl w:ilvl="0" w:tplc="8B34D9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249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5E5542"/>
    <w:multiLevelType w:val="hybridMultilevel"/>
    <w:tmpl w:val="21A648F0"/>
    <w:lvl w:ilvl="0" w:tplc="CBEA79D2">
      <w:start w:val="1"/>
      <w:numFmt w:val="decimal"/>
      <w:lvlText w:val="%1."/>
      <w:lvlJc w:val="left"/>
      <w:pPr>
        <w:tabs>
          <w:tab w:val="num" w:pos="360"/>
        </w:tabs>
        <w:ind w:left="360" w:hanging="360"/>
      </w:pPr>
      <w:rPr>
        <w:rFonts w:ascii="Palatino" w:hAnsi="Palatino" w:hint="default"/>
        <w:b w:val="0"/>
        <w:i w:val="0"/>
        <w:sz w:val="22"/>
      </w:rPr>
    </w:lvl>
    <w:lvl w:ilvl="1" w:tplc="8592A01A">
      <w:start w:val="1"/>
      <w:numFmt w:val="decimal"/>
      <w:lvlText w:val="%2."/>
      <w:lvlJc w:val="left"/>
      <w:pPr>
        <w:tabs>
          <w:tab w:val="num" w:pos="360"/>
        </w:tabs>
        <w:ind w:left="360" w:hanging="360"/>
      </w:pPr>
      <w:rPr>
        <w:rFonts w:ascii="Palatino" w:hAnsi="Palatino"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B4396C"/>
    <w:multiLevelType w:val="hybridMultilevel"/>
    <w:tmpl w:val="58841582"/>
    <w:lvl w:ilvl="0" w:tplc="77C6430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67E4E"/>
    <w:multiLevelType w:val="hybridMultilevel"/>
    <w:tmpl w:val="AA72831E"/>
    <w:lvl w:ilvl="0" w:tplc="8D7C67DE">
      <w:start w:val="1"/>
      <w:numFmt w:val="bullet"/>
      <w:lvlText w:val=""/>
      <w:lvlJc w:val="left"/>
      <w:pPr>
        <w:tabs>
          <w:tab w:val="num" w:pos="360"/>
        </w:tabs>
        <w:ind w:left="360" w:hanging="360"/>
      </w:pPr>
      <w:rPr>
        <w:rFonts w:ascii="Wingdings" w:hAnsi="Wingdings" w:hint="default"/>
        <w:sz w:val="22"/>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5A5ABD"/>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abstractNum w:abstractNumId="13" w15:restartNumberingAfterBreak="0">
    <w:nsid w:val="251D12CC"/>
    <w:multiLevelType w:val="hybridMultilevel"/>
    <w:tmpl w:val="0DC211E4"/>
    <w:lvl w:ilvl="0" w:tplc="69E28FD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C51AA"/>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2C1614C0"/>
    <w:multiLevelType w:val="hybridMultilevel"/>
    <w:tmpl w:val="69788526"/>
    <w:lvl w:ilvl="0" w:tplc="20A8172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B2713"/>
    <w:multiLevelType w:val="hybridMultilevel"/>
    <w:tmpl w:val="47A27BA2"/>
    <w:lvl w:ilvl="0" w:tplc="936ABF00">
      <w:start w:val="1"/>
      <w:numFmt w:val="upperLetter"/>
      <w:lvlText w:val="%1."/>
      <w:lvlJc w:val="left"/>
      <w:pPr>
        <w:tabs>
          <w:tab w:val="num" w:pos="360"/>
        </w:tabs>
        <w:ind w:left="360" w:hanging="360"/>
      </w:pPr>
      <w:rPr>
        <w:rFonts w:hint="default"/>
        <w:b/>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E1167"/>
    <w:multiLevelType w:val="singleLevel"/>
    <w:tmpl w:val="7FAA0BF8"/>
    <w:lvl w:ilvl="0">
      <w:start w:val="1"/>
      <w:numFmt w:val="lowerRoman"/>
      <w:lvlText w:val="%1)"/>
      <w:lvlJc w:val="left"/>
      <w:pPr>
        <w:tabs>
          <w:tab w:val="num" w:pos="2880"/>
        </w:tabs>
        <w:ind w:left="2880" w:hanging="720"/>
      </w:pPr>
      <w:rPr>
        <w:rFonts w:hint="default"/>
      </w:rPr>
    </w:lvl>
  </w:abstractNum>
  <w:abstractNum w:abstractNumId="18" w15:restartNumberingAfterBreak="0">
    <w:nsid w:val="315F584C"/>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abstractNum w:abstractNumId="19" w15:restartNumberingAfterBreak="0">
    <w:nsid w:val="31C100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C01973"/>
    <w:multiLevelType w:val="hybridMultilevel"/>
    <w:tmpl w:val="0BDE9C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16A7B"/>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abstractNum w:abstractNumId="22" w15:restartNumberingAfterBreak="0">
    <w:nsid w:val="3D3717A5"/>
    <w:multiLevelType w:val="hybridMultilevel"/>
    <w:tmpl w:val="69AEC7DC"/>
    <w:lvl w:ilvl="0" w:tplc="F40AE896">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A64BC8"/>
    <w:multiLevelType w:val="hybridMultilevel"/>
    <w:tmpl w:val="62247CF2"/>
    <w:lvl w:ilvl="0" w:tplc="7BAAAE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333C8"/>
    <w:multiLevelType w:val="hybridMultilevel"/>
    <w:tmpl w:val="81E6BB90"/>
    <w:lvl w:ilvl="0" w:tplc="8D7C67D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867A41"/>
    <w:multiLevelType w:val="hybridMultilevel"/>
    <w:tmpl w:val="BB621F26"/>
    <w:lvl w:ilvl="0" w:tplc="0E7CF3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2411C"/>
    <w:multiLevelType w:val="hybridMultilevel"/>
    <w:tmpl w:val="0DC211E4"/>
    <w:lvl w:ilvl="0" w:tplc="E4A8A6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C591E"/>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abstractNum w:abstractNumId="28" w15:restartNumberingAfterBreak="0">
    <w:nsid w:val="527818A6"/>
    <w:multiLevelType w:val="hybridMultilevel"/>
    <w:tmpl w:val="AA72831E"/>
    <w:lvl w:ilvl="0" w:tplc="8D7C67DE">
      <w:start w:val="1"/>
      <w:numFmt w:val="bullet"/>
      <w:lvlText w:val=""/>
      <w:lvlJc w:val="left"/>
      <w:pPr>
        <w:tabs>
          <w:tab w:val="num" w:pos="360"/>
        </w:tabs>
        <w:ind w:left="360" w:hanging="360"/>
      </w:pPr>
      <w:rPr>
        <w:rFonts w:ascii="Wingdings" w:hAnsi="Wingdings" w:hint="default"/>
        <w:sz w:val="22"/>
      </w:rPr>
    </w:lvl>
    <w:lvl w:ilvl="1" w:tplc="67385DF2">
      <w:start w:val="1"/>
      <w:numFmt w:val="bullet"/>
      <w:lvlText w:val=""/>
      <w:lvlJc w:val="left"/>
      <w:pPr>
        <w:tabs>
          <w:tab w:val="num" w:pos="360"/>
        </w:tabs>
        <w:ind w:left="288" w:hanging="288"/>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04188"/>
    <w:multiLevelType w:val="hybridMultilevel"/>
    <w:tmpl w:val="A25E85C2"/>
    <w:lvl w:ilvl="0" w:tplc="AF56F57E">
      <w:start w:val="1"/>
      <w:numFmt w:val="decimal"/>
      <w:lvlText w:val="%1."/>
      <w:lvlJc w:val="left"/>
      <w:pPr>
        <w:tabs>
          <w:tab w:val="num" w:pos="360"/>
        </w:tabs>
        <w:ind w:left="360" w:hanging="360"/>
      </w:pPr>
      <w:rPr>
        <w:rFonts w:ascii="Palatino" w:hAnsi="Palatino"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1E556B"/>
    <w:multiLevelType w:val="multilevel"/>
    <w:tmpl w:val="6F904AE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C0A5A"/>
    <w:multiLevelType w:val="hybridMultilevel"/>
    <w:tmpl w:val="0DC211E4"/>
    <w:lvl w:ilvl="0" w:tplc="A8565C1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D7538"/>
    <w:multiLevelType w:val="hybridMultilevel"/>
    <w:tmpl w:val="BB621F26"/>
    <w:lvl w:ilvl="0" w:tplc="6EF29BF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36373"/>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abstractNum w:abstractNumId="34" w15:restartNumberingAfterBreak="0">
    <w:nsid w:val="60F30DFA"/>
    <w:multiLevelType w:val="hybridMultilevel"/>
    <w:tmpl w:val="C1F68984"/>
    <w:lvl w:ilvl="0" w:tplc="1DB64C70">
      <w:start w:val="1"/>
      <w:numFmt w:val="bullet"/>
      <w:lvlText w:val=""/>
      <w:lvlJc w:val="left"/>
      <w:pPr>
        <w:tabs>
          <w:tab w:val="num" w:pos="360"/>
        </w:tabs>
        <w:ind w:left="360" w:hanging="360"/>
      </w:pPr>
      <w:rPr>
        <w:rFonts w:ascii="Wingdings" w:hAnsi="Wingdings" w:hint="default"/>
        <w:sz w:val="22"/>
      </w:rPr>
    </w:lvl>
    <w:lvl w:ilvl="1" w:tplc="8D7C67DE">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8282E"/>
    <w:multiLevelType w:val="hybridMultilevel"/>
    <w:tmpl w:val="62247CF2"/>
    <w:lvl w:ilvl="0" w:tplc="20A8172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54FAF"/>
    <w:multiLevelType w:val="hybridMultilevel"/>
    <w:tmpl w:val="4E3CE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B5986"/>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abstractNum w:abstractNumId="38" w15:restartNumberingAfterBreak="0">
    <w:nsid w:val="78A35E6C"/>
    <w:multiLevelType w:val="hybridMultilevel"/>
    <w:tmpl w:val="42A07B9E"/>
    <w:lvl w:ilvl="0" w:tplc="A6188A8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8B7D5B"/>
    <w:multiLevelType w:val="singleLevel"/>
    <w:tmpl w:val="31A87218"/>
    <w:lvl w:ilvl="0">
      <w:start w:val="1"/>
      <w:numFmt w:val="bullet"/>
      <w:lvlText w:val=""/>
      <w:lvlJc w:val="left"/>
      <w:pPr>
        <w:tabs>
          <w:tab w:val="num" w:pos="360"/>
        </w:tabs>
        <w:ind w:left="360" w:hanging="360"/>
      </w:pPr>
      <w:rPr>
        <w:rFonts w:ascii="Wingdings" w:hAnsi="Wingdings" w:hint="default"/>
        <w:sz w:val="18"/>
      </w:rPr>
    </w:lvl>
  </w:abstractNum>
  <w:num w:numId="1">
    <w:abstractNumId w:val="33"/>
  </w:num>
  <w:num w:numId="2">
    <w:abstractNumId w:val="6"/>
  </w:num>
  <w:num w:numId="3">
    <w:abstractNumId w:val="2"/>
  </w:num>
  <w:num w:numId="4">
    <w:abstractNumId w:val="14"/>
  </w:num>
  <w:num w:numId="5">
    <w:abstractNumId w:val="18"/>
  </w:num>
  <w:num w:numId="6">
    <w:abstractNumId w:val="12"/>
  </w:num>
  <w:num w:numId="7">
    <w:abstractNumId w:val="39"/>
  </w:num>
  <w:num w:numId="8">
    <w:abstractNumId w:val="8"/>
  </w:num>
  <w:num w:numId="9">
    <w:abstractNumId w:val="19"/>
  </w:num>
  <w:num w:numId="10">
    <w:abstractNumId w:val="37"/>
  </w:num>
  <w:num w:numId="11">
    <w:abstractNumId w:val="17"/>
  </w:num>
  <w:num w:numId="12">
    <w:abstractNumId w:val="27"/>
  </w:num>
  <w:num w:numId="13">
    <w:abstractNumId w:val="4"/>
  </w:num>
  <w:num w:numId="14">
    <w:abstractNumId w:val="21"/>
  </w:num>
  <w:num w:numId="15">
    <w:abstractNumId w:val="9"/>
  </w:num>
  <w:num w:numId="16">
    <w:abstractNumId w:val="15"/>
  </w:num>
  <w:num w:numId="17">
    <w:abstractNumId w:val="35"/>
  </w:num>
  <w:num w:numId="18">
    <w:abstractNumId w:val="26"/>
  </w:num>
  <w:num w:numId="19">
    <w:abstractNumId w:val="31"/>
  </w:num>
  <w:num w:numId="20">
    <w:abstractNumId w:val="7"/>
  </w:num>
  <w:num w:numId="21">
    <w:abstractNumId w:val="5"/>
  </w:num>
  <w:num w:numId="22">
    <w:abstractNumId w:val="25"/>
  </w:num>
  <w:num w:numId="23">
    <w:abstractNumId w:val="32"/>
  </w:num>
  <w:num w:numId="24">
    <w:abstractNumId w:val="13"/>
  </w:num>
  <w:num w:numId="25">
    <w:abstractNumId w:val="23"/>
  </w:num>
  <w:num w:numId="26">
    <w:abstractNumId w:val="34"/>
  </w:num>
  <w:num w:numId="27">
    <w:abstractNumId w:val="1"/>
  </w:num>
  <w:num w:numId="28">
    <w:abstractNumId w:val="29"/>
  </w:num>
  <w:num w:numId="29">
    <w:abstractNumId w:val="10"/>
  </w:num>
  <w:num w:numId="30">
    <w:abstractNumId w:val="11"/>
  </w:num>
  <w:num w:numId="31">
    <w:abstractNumId w:val="24"/>
  </w:num>
  <w:num w:numId="32">
    <w:abstractNumId w:val="0"/>
  </w:num>
  <w:num w:numId="33">
    <w:abstractNumId w:val="36"/>
  </w:num>
  <w:num w:numId="34">
    <w:abstractNumId w:val="3"/>
  </w:num>
  <w:num w:numId="35">
    <w:abstractNumId w:val="20"/>
  </w:num>
  <w:num w:numId="36">
    <w:abstractNumId w:val="38"/>
  </w:num>
  <w:num w:numId="37">
    <w:abstractNumId w:val="28"/>
  </w:num>
  <w:num w:numId="38">
    <w:abstractNumId w:val="30"/>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BA"/>
    <w:rsid w:val="00054A71"/>
    <w:rsid w:val="0005568E"/>
    <w:rsid w:val="00067E9E"/>
    <w:rsid w:val="000716B8"/>
    <w:rsid w:val="00095066"/>
    <w:rsid w:val="000A5033"/>
    <w:rsid w:val="000F1E3C"/>
    <w:rsid w:val="001914CC"/>
    <w:rsid w:val="00195308"/>
    <w:rsid w:val="001A1968"/>
    <w:rsid w:val="001A6BDF"/>
    <w:rsid w:val="001E14F7"/>
    <w:rsid w:val="00224886"/>
    <w:rsid w:val="00231545"/>
    <w:rsid w:val="002B2269"/>
    <w:rsid w:val="002B78F2"/>
    <w:rsid w:val="002E144C"/>
    <w:rsid w:val="00314AEB"/>
    <w:rsid w:val="003224DB"/>
    <w:rsid w:val="0032388B"/>
    <w:rsid w:val="003A33DE"/>
    <w:rsid w:val="003D3E60"/>
    <w:rsid w:val="003D6316"/>
    <w:rsid w:val="00405196"/>
    <w:rsid w:val="00436DEC"/>
    <w:rsid w:val="004509FE"/>
    <w:rsid w:val="00476BE5"/>
    <w:rsid w:val="004B494A"/>
    <w:rsid w:val="004C1E62"/>
    <w:rsid w:val="005038FA"/>
    <w:rsid w:val="005327D5"/>
    <w:rsid w:val="00546E0A"/>
    <w:rsid w:val="005E739A"/>
    <w:rsid w:val="00623FEF"/>
    <w:rsid w:val="00645050"/>
    <w:rsid w:val="00661E09"/>
    <w:rsid w:val="006737E5"/>
    <w:rsid w:val="0067701C"/>
    <w:rsid w:val="006C31D1"/>
    <w:rsid w:val="0076462E"/>
    <w:rsid w:val="00845673"/>
    <w:rsid w:val="008A1091"/>
    <w:rsid w:val="008B1C68"/>
    <w:rsid w:val="0090305B"/>
    <w:rsid w:val="00925A9E"/>
    <w:rsid w:val="00981010"/>
    <w:rsid w:val="009D5883"/>
    <w:rsid w:val="009F6FDD"/>
    <w:rsid w:val="00A330EC"/>
    <w:rsid w:val="00A94CBC"/>
    <w:rsid w:val="00A95736"/>
    <w:rsid w:val="00AC09EE"/>
    <w:rsid w:val="00B25668"/>
    <w:rsid w:val="00B63F83"/>
    <w:rsid w:val="00BA378E"/>
    <w:rsid w:val="00BF2341"/>
    <w:rsid w:val="00BF43D0"/>
    <w:rsid w:val="00C02FAF"/>
    <w:rsid w:val="00C06AE5"/>
    <w:rsid w:val="00C139F5"/>
    <w:rsid w:val="00C24347"/>
    <w:rsid w:val="00C65F3A"/>
    <w:rsid w:val="00C86C04"/>
    <w:rsid w:val="00CD3ABA"/>
    <w:rsid w:val="00CD4FA6"/>
    <w:rsid w:val="00CE1F14"/>
    <w:rsid w:val="00CE677C"/>
    <w:rsid w:val="00D443FF"/>
    <w:rsid w:val="00D960CB"/>
    <w:rsid w:val="00DC70C4"/>
    <w:rsid w:val="00E2405A"/>
    <w:rsid w:val="00E769AD"/>
    <w:rsid w:val="00E90FED"/>
    <w:rsid w:val="00EB23F8"/>
    <w:rsid w:val="00EB40D8"/>
    <w:rsid w:val="00EC219C"/>
    <w:rsid w:val="00EE2ED6"/>
    <w:rsid w:val="00EE36A5"/>
    <w:rsid w:val="00F40138"/>
    <w:rsid w:val="00FA09E5"/>
    <w:rsid w:val="00FA51B2"/>
    <w:rsid w:val="00FF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256C1"/>
  <w15:chartTrackingRefBased/>
  <w15:docId w15:val="{AE41D3C1-E79D-4612-B25D-D9AAF13C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lang w:eastAsia="en-US"/>
    </w:rPr>
  </w:style>
  <w:style w:type="paragraph" w:styleId="Heading1">
    <w:name w:val="heading 1"/>
    <w:basedOn w:val="Normal"/>
    <w:next w:val="Normal"/>
    <w:qFormat/>
    <w:pPr>
      <w:keepNext/>
      <w:outlineLvl w:val="0"/>
    </w:pPr>
    <w:rPr>
      <w:rFonts w:ascii="Futura" w:hAnsi="Futura"/>
      <w:b/>
      <w:sz w:val="16"/>
    </w:rPr>
  </w:style>
  <w:style w:type="paragraph" w:styleId="Heading2">
    <w:name w:val="heading 2"/>
    <w:basedOn w:val="Normal"/>
    <w:next w:val="Normal"/>
    <w:qFormat/>
    <w:pPr>
      <w:keepNext/>
      <w:keepLines/>
      <w:spacing w:before="240" w:after="60"/>
      <w:jc w:val="both"/>
      <w:outlineLvl w:val="1"/>
    </w:pPr>
    <w:rPr>
      <w:rFonts w:ascii="Arial" w:hAnsi="Arial"/>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after="120"/>
      <w:outlineLvl w:val="3"/>
    </w:pPr>
    <w:rPr>
      <w:rFonts w:ascii="Futura" w:hAnsi="Futura"/>
      <w:b/>
      <w:sz w:val="22"/>
    </w:rPr>
  </w:style>
  <w:style w:type="paragraph" w:styleId="Heading5">
    <w:name w:val="heading 5"/>
    <w:basedOn w:val="Normal"/>
    <w:next w:val="Normal"/>
    <w:qFormat/>
    <w:pPr>
      <w:keepNext/>
      <w:spacing w:before="120" w:after="120"/>
      <w:jc w:val="center"/>
      <w:outlineLvl w:val="4"/>
    </w:pPr>
    <w:rPr>
      <w:rFonts w:ascii="Futura" w:hAnsi="Futura"/>
      <w:b/>
      <w:caps/>
      <w:sz w:val="28"/>
    </w:rPr>
  </w:style>
  <w:style w:type="paragraph" w:styleId="Heading6">
    <w:name w:val="heading 6"/>
    <w:basedOn w:val="Normal"/>
    <w:next w:val="Normal"/>
    <w:qFormat/>
    <w:pPr>
      <w:keepNext/>
      <w:tabs>
        <w:tab w:val="left" w:pos="3942"/>
      </w:tabs>
      <w:outlineLvl w:val="5"/>
    </w:pPr>
    <w:rPr>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link w:val="BalloonTextChar"/>
    <w:rsid w:val="00623FEF"/>
    <w:rPr>
      <w:rFonts w:ascii="Tahoma" w:hAnsi="Tahoma" w:cs="Tahoma"/>
      <w:sz w:val="16"/>
      <w:szCs w:val="16"/>
    </w:rPr>
  </w:style>
  <w:style w:type="character" w:customStyle="1" w:styleId="BalloonTextChar">
    <w:name w:val="Balloon Text Char"/>
    <w:basedOn w:val="DefaultParagraphFont"/>
    <w:link w:val="BalloonText"/>
    <w:rsid w:val="00623FEF"/>
    <w:rPr>
      <w:rFonts w:ascii="Tahoma" w:hAnsi="Tahoma" w:cs="Tahoma"/>
      <w:sz w:val="16"/>
      <w:szCs w:val="16"/>
      <w:lang w:eastAsia="en-US"/>
    </w:rPr>
  </w:style>
  <w:style w:type="character" w:customStyle="1" w:styleId="FooterChar">
    <w:name w:val="Footer Char"/>
    <w:basedOn w:val="DefaultParagraphFont"/>
    <w:link w:val="Footer"/>
    <w:uiPriority w:val="99"/>
    <w:rsid w:val="00C86C04"/>
    <w:rPr>
      <w:rFonts w:ascii="Palatino" w:hAnsi="Palatin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222A4E3AB694FBDBE1427B4D3E223" ma:contentTypeVersion="1" ma:contentTypeDescription="Create a new document." ma:contentTypeScope="" ma:versionID="cf2b1e573d43d36c82ecc213820d9c68">
  <xsd:schema xmlns:xsd="http://www.w3.org/2001/XMLSchema" xmlns:xs="http://www.w3.org/2001/XMLSchema" xmlns:p="http://schemas.microsoft.com/office/2006/metadata/properties" xmlns:ns2="c8790de0-2ee6-4a43-ad8f-34016c01b351" targetNamespace="http://schemas.microsoft.com/office/2006/metadata/properties" ma:root="true" ma:fieldsID="61e62d89368c36e6a308637815acb91b" ns2:_="">
    <xsd:import namespace="c8790de0-2ee6-4a43-ad8f-34016c01b35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0de0-2ee6-4a43-ad8f-34016c01b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13E1B-A2CB-4BC3-8877-47D217786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0de0-2ee6-4a43-ad8f-34016c01b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9EBE9-13C5-4EEB-86A7-2FBA00DAD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4D22F3-87E4-4B6C-9F15-5C133445D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Abbeyfield</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Weeks</dc:creator>
  <cp:keywords/>
  <dc:description/>
  <cp:lastModifiedBy>Dawn Robinson</cp:lastModifiedBy>
  <cp:revision>2</cp:revision>
  <cp:lastPrinted>2014-11-03T10:39:00Z</cp:lastPrinted>
  <dcterms:created xsi:type="dcterms:W3CDTF">2020-10-12T09:03:00Z</dcterms:created>
  <dcterms:modified xsi:type="dcterms:W3CDTF">2020-10-12T09:03:00Z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0x010100B6F222A4E3AB694FBDBE1427B4D3E223</vt:lpwstr>
  </property>
</Properties>
</file>